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C0" w:rsidRDefault="003618C0" w:rsidP="00DD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2" name="Рисунок 2" descr="C:\Users\User\Downloads\ОПОП ПД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ПОП ПД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C0" w:rsidRDefault="003618C0" w:rsidP="00DD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8C0" w:rsidRDefault="003618C0" w:rsidP="00DD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271" w:rsidRDefault="00B65271" w:rsidP="00DD6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подготовки </w:t>
      </w:r>
      <w:r w:rsidRPr="00B65271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среднего звена (далее-ППССЗ) </w:t>
      </w:r>
      <w:r w:rsidRPr="00B65271">
        <w:rPr>
          <w:rFonts w:ascii="Times New Roman" w:hAnsi="Times New Roman" w:cs="Times New Roman"/>
          <w:sz w:val="28"/>
          <w:szCs w:val="28"/>
        </w:rPr>
        <w:t>разработана на основе федерального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стандарта по специальности (профессии) 40.02.02 Правоохранительная </w:t>
      </w:r>
      <w:r w:rsidRPr="00B65271">
        <w:rPr>
          <w:rFonts w:ascii="Times New Roman" w:hAnsi="Times New Roman" w:cs="Times New Roman"/>
          <w:sz w:val="28"/>
          <w:szCs w:val="28"/>
        </w:rPr>
        <w:t>деятельность, утвержденного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Pr="00B65271">
        <w:rPr>
          <w:rFonts w:ascii="Times New Roman" w:hAnsi="Times New Roman" w:cs="Times New Roman"/>
          <w:sz w:val="28"/>
          <w:szCs w:val="28"/>
        </w:rPr>
        <w:t>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12 мая 2014 г. №509</w:t>
      </w:r>
    </w:p>
    <w:p w:rsidR="00B65271" w:rsidRDefault="00B65271" w:rsidP="00B65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271" w:rsidRDefault="00B65271" w:rsidP="00B65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профессиональное образовательное частное учреждение «Псковский кооперативный техникум».</w:t>
      </w:r>
    </w:p>
    <w:p w:rsidR="00B65271" w:rsidRDefault="00B65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271" w:rsidRDefault="00B65271" w:rsidP="00F9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9FE" w:rsidRPr="004A5E5E" w:rsidRDefault="004A5E5E" w:rsidP="00F9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E5E">
        <w:rPr>
          <w:rFonts w:ascii="Times New Roman" w:hAnsi="Times New Roman" w:cs="Times New Roman"/>
          <w:sz w:val="28"/>
          <w:szCs w:val="28"/>
        </w:rPr>
        <w:t>Содержание</w:t>
      </w:r>
    </w:p>
    <w:p w:rsidR="004A5E5E" w:rsidRPr="004A5E5E" w:rsidRDefault="004A5E5E" w:rsidP="00F9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E5E" w:rsidRPr="00BB3574" w:rsidRDefault="00134918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Раздел 1. Общие положения </w:t>
      </w:r>
      <w:r>
        <w:rPr>
          <w:rFonts w:ascii="Times New Roman" w:hAnsi="Times New Roman" w:cs="Times New Roman"/>
          <w:sz w:val="24"/>
          <w:szCs w:val="28"/>
        </w:rPr>
        <w:tab/>
        <w:t>5</w:t>
      </w:r>
    </w:p>
    <w:p w:rsidR="004A5E5E" w:rsidRPr="00BB3574" w:rsidRDefault="004A5E5E" w:rsidP="004A5E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5E5E" w:rsidRPr="00BB3574" w:rsidRDefault="004A5E5E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Раздел 2. Общая характерист</w:t>
      </w:r>
      <w:r w:rsidR="00134918">
        <w:rPr>
          <w:rFonts w:ascii="Times New Roman" w:hAnsi="Times New Roman" w:cs="Times New Roman"/>
          <w:sz w:val="24"/>
          <w:szCs w:val="28"/>
        </w:rPr>
        <w:t xml:space="preserve">ика образовательной программы </w:t>
      </w:r>
      <w:r w:rsidR="00134918">
        <w:rPr>
          <w:rFonts w:ascii="Times New Roman" w:hAnsi="Times New Roman" w:cs="Times New Roman"/>
          <w:sz w:val="24"/>
          <w:szCs w:val="28"/>
        </w:rPr>
        <w:tab/>
        <w:t>6</w:t>
      </w:r>
    </w:p>
    <w:p w:rsidR="004A5E5E" w:rsidRPr="00BB3574" w:rsidRDefault="004A5E5E" w:rsidP="004A5E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5E5E" w:rsidRPr="00BB3574" w:rsidRDefault="004A5E5E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Раздел 3. Характеристика профессиона</w:t>
      </w:r>
      <w:r w:rsidR="00134918">
        <w:rPr>
          <w:rFonts w:ascii="Times New Roman" w:hAnsi="Times New Roman" w:cs="Times New Roman"/>
          <w:sz w:val="24"/>
          <w:szCs w:val="28"/>
        </w:rPr>
        <w:t xml:space="preserve">льной деятельности выпускника </w:t>
      </w:r>
      <w:r w:rsidR="00134918">
        <w:rPr>
          <w:rFonts w:ascii="Times New Roman" w:hAnsi="Times New Roman" w:cs="Times New Roman"/>
          <w:sz w:val="24"/>
          <w:szCs w:val="28"/>
        </w:rPr>
        <w:tab/>
        <w:t>7</w:t>
      </w:r>
    </w:p>
    <w:p w:rsidR="004A5E5E" w:rsidRPr="00BB3574" w:rsidRDefault="004A5E5E" w:rsidP="004A5E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5E5E" w:rsidRPr="00BB3574" w:rsidRDefault="004A5E5E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Раздел 4. Результаты освое</w:t>
      </w:r>
      <w:r w:rsidR="00134918">
        <w:rPr>
          <w:rFonts w:ascii="Times New Roman" w:hAnsi="Times New Roman" w:cs="Times New Roman"/>
          <w:sz w:val="24"/>
          <w:szCs w:val="28"/>
        </w:rPr>
        <w:t xml:space="preserve">ния образовательной программы </w:t>
      </w:r>
      <w:r w:rsidR="00134918">
        <w:rPr>
          <w:rFonts w:ascii="Times New Roman" w:hAnsi="Times New Roman" w:cs="Times New Roman"/>
          <w:sz w:val="24"/>
          <w:szCs w:val="28"/>
        </w:rPr>
        <w:tab/>
        <w:t>7</w:t>
      </w:r>
    </w:p>
    <w:p w:rsidR="004A5E5E" w:rsidRPr="00BB3574" w:rsidRDefault="00134918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4.1. Общие компетенции </w:t>
      </w:r>
      <w:r>
        <w:rPr>
          <w:rFonts w:ascii="Times New Roman" w:hAnsi="Times New Roman" w:cs="Times New Roman"/>
          <w:sz w:val="24"/>
          <w:szCs w:val="28"/>
        </w:rPr>
        <w:tab/>
        <w:t>7</w:t>
      </w:r>
    </w:p>
    <w:p w:rsidR="004A5E5E" w:rsidRPr="00BB3574" w:rsidRDefault="004A5E5E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4.2.</w:t>
      </w:r>
      <w:r w:rsidR="00134918">
        <w:rPr>
          <w:rFonts w:ascii="Times New Roman" w:hAnsi="Times New Roman" w:cs="Times New Roman"/>
          <w:sz w:val="24"/>
          <w:szCs w:val="28"/>
        </w:rPr>
        <w:t xml:space="preserve"> Профессиональные компетенции </w:t>
      </w:r>
      <w:r w:rsidR="00134918">
        <w:rPr>
          <w:rFonts w:ascii="Times New Roman" w:hAnsi="Times New Roman" w:cs="Times New Roman"/>
          <w:sz w:val="24"/>
          <w:szCs w:val="28"/>
        </w:rPr>
        <w:tab/>
        <w:t>8</w:t>
      </w:r>
    </w:p>
    <w:p w:rsidR="004A5E5E" w:rsidRPr="00BB3574" w:rsidRDefault="004A5E5E" w:rsidP="004A5E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5E5E" w:rsidRPr="00BB3574" w:rsidRDefault="004A5E5E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Раздел 5. Структ</w:t>
      </w:r>
      <w:r w:rsidR="00134918">
        <w:rPr>
          <w:rFonts w:ascii="Times New Roman" w:hAnsi="Times New Roman" w:cs="Times New Roman"/>
          <w:sz w:val="24"/>
          <w:szCs w:val="28"/>
        </w:rPr>
        <w:t xml:space="preserve">ура образовательной программы </w:t>
      </w:r>
      <w:r w:rsidR="00134918">
        <w:rPr>
          <w:rFonts w:ascii="Times New Roman" w:hAnsi="Times New Roman" w:cs="Times New Roman"/>
          <w:sz w:val="24"/>
          <w:szCs w:val="28"/>
        </w:rPr>
        <w:tab/>
        <w:t>9</w:t>
      </w:r>
    </w:p>
    <w:p w:rsidR="004A5E5E" w:rsidRPr="00BB3574" w:rsidRDefault="00134918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5.1. Учебный план </w:t>
      </w:r>
      <w:r>
        <w:rPr>
          <w:rFonts w:ascii="Times New Roman" w:hAnsi="Times New Roman" w:cs="Times New Roman"/>
          <w:sz w:val="24"/>
          <w:szCs w:val="28"/>
        </w:rPr>
        <w:tab/>
        <w:t>9</w:t>
      </w:r>
    </w:p>
    <w:p w:rsidR="004A5E5E" w:rsidRDefault="004A5E5E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5.2. Календарный уче</w:t>
      </w:r>
      <w:r w:rsidR="00134918">
        <w:rPr>
          <w:rFonts w:ascii="Times New Roman" w:hAnsi="Times New Roman" w:cs="Times New Roman"/>
          <w:sz w:val="24"/>
          <w:szCs w:val="28"/>
        </w:rPr>
        <w:t xml:space="preserve">бный график </w:t>
      </w:r>
      <w:r w:rsidR="00134918">
        <w:rPr>
          <w:rFonts w:ascii="Times New Roman" w:hAnsi="Times New Roman" w:cs="Times New Roman"/>
          <w:sz w:val="24"/>
          <w:szCs w:val="28"/>
        </w:rPr>
        <w:tab/>
        <w:t>14</w:t>
      </w:r>
    </w:p>
    <w:p w:rsidR="006851F7" w:rsidRPr="00BB3574" w:rsidRDefault="006851F7" w:rsidP="006851F7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 Рабочая про</w:t>
      </w:r>
      <w:r w:rsidR="00134918">
        <w:rPr>
          <w:rFonts w:ascii="Times New Roman" w:hAnsi="Times New Roman" w:cs="Times New Roman"/>
          <w:sz w:val="24"/>
          <w:szCs w:val="28"/>
        </w:rPr>
        <w:t xml:space="preserve">грамма воспитания </w:t>
      </w:r>
      <w:proofErr w:type="gramStart"/>
      <w:r w:rsidR="00134918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134918">
        <w:rPr>
          <w:rFonts w:ascii="Times New Roman" w:hAnsi="Times New Roman" w:cs="Times New Roman"/>
          <w:sz w:val="24"/>
          <w:szCs w:val="28"/>
        </w:rPr>
        <w:t xml:space="preserve"> </w:t>
      </w:r>
      <w:r w:rsidR="00134918">
        <w:rPr>
          <w:rFonts w:ascii="Times New Roman" w:hAnsi="Times New Roman" w:cs="Times New Roman"/>
          <w:sz w:val="24"/>
          <w:szCs w:val="28"/>
        </w:rPr>
        <w:tab/>
        <w:t>15</w:t>
      </w:r>
    </w:p>
    <w:p w:rsidR="004A5E5E" w:rsidRPr="00BB3574" w:rsidRDefault="004A5E5E" w:rsidP="004A5E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5E5E" w:rsidRPr="00BB3574" w:rsidRDefault="004A5E5E" w:rsidP="004A5E5E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Раздел 6. Условия реализа</w:t>
      </w:r>
      <w:r w:rsidR="00134918">
        <w:rPr>
          <w:rFonts w:ascii="Times New Roman" w:hAnsi="Times New Roman" w:cs="Times New Roman"/>
          <w:sz w:val="24"/>
          <w:szCs w:val="28"/>
        </w:rPr>
        <w:t xml:space="preserve">ции образовательной программы </w:t>
      </w:r>
      <w:r w:rsidR="00134918">
        <w:rPr>
          <w:rFonts w:ascii="Times New Roman" w:hAnsi="Times New Roman" w:cs="Times New Roman"/>
          <w:sz w:val="24"/>
          <w:szCs w:val="28"/>
        </w:rPr>
        <w:tab/>
        <w:t>15</w:t>
      </w:r>
    </w:p>
    <w:p w:rsidR="00BB3574" w:rsidRDefault="004A5E5E" w:rsidP="00BB357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 xml:space="preserve">6.1. Требования к материально-техническому оснащению </w:t>
      </w:r>
      <w:proofErr w:type="gramStart"/>
      <w:r w:rsidRPr="00BB3574">
        <w:rPr>
          <w:rFonts w:ascii="Times New Roman" w:hAnsi="Times New Roman" w:cs="Times New Roman"/>
          <w:sz w:val="24"/>
          <w:szCs w:val="28"/>
        </w:rPr>
        <w:t>образовательной</w:t>
      </w:r>
      <w:proofErr w:type="gramEnd"/>
      <w:r w:rsidRPr="00BB357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5E5E" w:rsidRPr="00BB3574" w:rsidRDefault="004A5E5E" w:rsidP="00BB357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программы</w:t>
      </w:r>
      <w:r w:rsidR="00134918">
        <w:rPr>
          <w:rFonts w:ascii="Times New Roman" w:hAnsi="Times New Roman" w:cs="Times New Roman"/>
          <w:sz w:val="24"/>
          <w:szCs w:val="28"/>
        </w:rPr>
        <w:t xml:space="preserve"> </w:t>
      </w:r>
      <w:r w:rsidR="00134918">
        <w:rPr>
          <w:rFonts w:ascii="Times New Roman" w:hAnsi="Times New Roman" w:cs="Times New Roman"/>
          <w:sz w:val="24"/>
          <w:szCs w:val="28"/>
        </w:rPr>
        <w:tab/>
        <w:t>15</w:t>
      </w:r>
    </w:p>
    <w:p w:rsidR="00BB3574" w:rsidRDefault="00BB3574" w:rsidP="00BB357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 </w:t>
      </w:r>
      <w:r w:rsidR="004A5E5E" w:rsidRPr="00BB3574">
        <w:rPr>
          <w:rFonts w:ascii="Times New Roman" w:hAnsi="Times New Roman" w:cs="Times New Roman"/>
          <w:sz w:val="24"/>
          <w:szCs w:val="28"/>
        </w:rPr>
        <w:t xml:space="preserve">Требования к кадровым условиям реализации образовательной </w:t>
      </w:r>
    </w:p>
    <w:p w:rsidR="004A5E5E" w:rsidRPr="00BB3574" w:rsidRDefault="004A5E5E" w:rsidP="00BB357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программы</w:t>
      </w:r>
      <w:r w:rsidR="00134918">
        <w:rPr>
          <w:rFonts w:ascii="Times New Roman" w:hAnsi="Times New Roman" w:cs="Times New Roman"/>
          <w:sz w:val="24"/>
          <w:szCs w:val="28"/>
        </w:rPr>
        <w:t xml:space="preserve"> </w:t>
      </w:r>
      <w:r w:rsidR="00134918">
        <w:rPr>
          <w:rFonts w:ascii="Times New Roman" w:hAnsi="Times New Roman" w:cs="Times New Roman"/>
          <w:sz w:val="24"/>
          <w:szCs w:val="28"/>
        </w:rPr>
        <w:tab/>
        <w:t>15</w:t>
      </w:r>
    </w:p>
    <w:p w:rsidR="00BB3574" w:rsidRPr="00BB3574" w:rsidRDefault="00BB3574" w:rsidP="004A5E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B3574" w:rsidRDefault="004A5E5E" w:rsidP="00BB357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Раздел 7. Формирование фонда оценочных сре</w:t>
      </w:r>
      <w:proofErr w:type="gramStart"/>
      <w:r w:rsidRPr="00BB3574">
        <w:rPr>
          <w:rFonts w:ascii="Times New Roman" w:hAnsi="Times New Roman" w:cs="Times New Roman"/>
          <w:sz w:val="24"/>
          <w:szCs w:val="28"/>
        </w:rPr>
        <w:t>дств дл</w:t>
      </w:r>
      <w:proofErr w:type="gramEnd"/>
      <w:r w:rsidRPr="00BB3574">
        <w:rPr>
          <w:rFonts w:ascii="Times New Roman" w:hAnsi="Times New Roman" w:cs="Times New Roman"/>
          <w:sz w:val="24"/>
          <w:szCs w:val="28"/>
        </w:rPr>
        <w:t xml:space="preserve">я проведения </w:t>
      </w:r>
    </w:p>
    <w:p w:rsidR="00BB3574" w:rsidRDefault="004A5E5E" w:rsidP="00BB357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 xml:space="preserve">государственной итоговой аттестации и организация оценочных процедур </w:t>
      </w:r>
    </w:p>
    <w:p w:rsidR="004A5E5E" w:rsidRPr="00BB3574" w:rsidRDefault="004A5E5E" w:rsidP="00BB357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3574">
        <w:rPr>
          <w:rFonts w:ascii="Times New Roman" w:hAnsi="Times New Roman" w:cs="Times New Roman"/>
          <w:sz w:val="24"/>
          <w:szCs w:val="28"/>
        </w:rPr>
        <w:t>по программе</w:t>
      </w:r>
      <w:r w:rsidR="00134918">
        <w:rPr>
          <w:rFonts w:ascii="Times New Roman" w:hAnsi="Times New Roman" w:cs="Times New Roman"/>
          <w:sz w:val="24"/>
          <w:szCs w:val="28"/>
        </w:rPr>
        <w:t xml:space="preserve"> </w:t>
      </w:r>
      <w:r w:rsidR="00134918">
        <w:rPr>
          <w:rFonts w:ascii="Times New Roman" w:hAnsi="Times New Roman" w:cs="Times New Roman"/>
          <w:sz w:val="24"/>
          <w:szCs w:val="28"/>
        </w:rPr>
        <w:tab/>
        <w:t>17</w:t>
      </w:r>
    </w:p>
    <w:p w:rsidR="00BB3574" w:rsidRDefault="00BB3574" w:rsidP="004A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5E" w:rsidRDefault="004A5E5E" w:rsidP="00D82BE5">
      <w:pPr>
        <w:pStyle w:val="2"/>
        <w:rPr>
          <w:spacing w:val="-2"/>
        </w:rPr>
      </w:pPr>
      <w:r>
        <w:rPr>
          <w:spacing w:val="-2"/>
        </w:rPr>
        <w:t>ПРИЛОЖЕНИЯ</w:t>
      </w:r>
    </w:p>
    <w:p w:rsidR="00D82BE5" w:rsidRDefault="00D82BE5" w:rsidP="00D82BE5">
      <w:pPr>
        <w:pStyle w:val="2"/>
      </w:pPr>
    </w:p>
    <w:p w:rsidR="005512B5" w:rsidRDefault="005512B5" w:rsidP="00D82BE5">
      <w:pPr>
        <w:pStyle w:val="2"/>
      </w:pPr>
      <w:r>
        <w:t>Программы учебных предметов:</w:t>
      </w:r>
    </w:p>
    <w:p w:rsidR="005512B5" w:rsidRDefault="005512B5" w:rsidP="00D82BE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УПб.01</w:t>
      </w:r>
      <w:r>
        <w:rPr>
          <w:b w:val="0"/>
        </w:rPr>
        <w:t xml:space="preserve"> </w:t>
      </w:r>
      <w:r w:rsidRPr="005512B5">
        <w:rPr>
          <w:b w:val="0"/>
        </w:rPr>
        <w:t>Русский язык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УПб.02</w:t>
      </w:r>
      <w:r>
        <w:rPr>
          <w:b w:val="0"/>
        </w:rPr>
        <w:t xml:space="preserve"> </w:t>
      </w:r>
      <w:r w:rsidRPr="005512B5">
        <w:rPr>
          <w:b w:val="0"/>
        </w:rPr>
        <w:t>Литература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УПб.03</w:t>
      </w:r>
      <w:r>
        <w:rPr>
          <w:b w:val="0"/>
        </w:rPr>
        <w:t xml:space="preserve"> </w:t>
      </w:r>
      <w:r w:rsidRPr="005512B5">
        <w:rPr>
          <w:b w:val="0"/>
        </w:rPr>
        <w:t>Иностранный язык</w:t>
      </w:r>
    </w:p>
    <w:p w:rsid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УПб.04</w:t>
      </w:r>
      <w:r>
        <w:rPr>
          <w:b w:val="0"/>
        </w:rPr>
        <w:t xml:space="preserve"> </w:t>
      </w:r>
      <w:r w:rsidR="00F92FB3">
        <w:rPr>
          <w:b w:val="0"/>
        </w:rPr>
        <w:t>Информатика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УПб.05</w:t>
      </w:r>
      <w:r>
        <w:rPr>
          <w:b w:val="0"/>
        </w:rPr>
        <w:t xml:space="preserve"> </w:t>
      </w:r>
      <w:r w:rsidRPr="005512B5">
        <w:rPr>
          <w:b w:val="0"/>
        </w:rPr>
        <w:t>Физика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УПб.06</w:t>
      </w:r>
      <w:r>
        <w:rPr>
          <w:b w:val="0"/>
        </w:rPr>
        <w:t xml:space="preserve"> </w:t>
      </w:r>
      <w:r w:rsidRPr="005512B5">
        <w:rPr>
          <w:b w:val="0"/>
        </w:rPr>
        <w:t>Химия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УПб.07</w:t>
      </w:r>
      <w:r>
        <w:rPr>
          <w:b w:val="0"/>
        </w:rPr>
        <w:t xml:space="preserve"> </w:t>
      </w:r>
      <w:r w:rsidRPr="005512B5">
        <w:rPr>
          <w:b w:val="0"/>
        </w:rPr>
        <w:t>Биология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УПб.08</w:t>
      </w:r>
      <w:r>
        <w:rPr>
          <w:b w:val="0"/>
        </w:rPr>
        <w:t xml:space="preserve"> </w:t>
      </w:r>
      <w:r w:rsidR="00F92FB3">
        <w:rPr>
          <w:b w:val="0"/>
        </w:rPr>
        <w:t>География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УПб.09</w:t>
      </w:r>
      <w:r>
        <w:rPr>
          <w:b w:val="0"/>
        </w:rPr>
        <w:t xml:space="preserve"> </w:t>
      </w:r>
      <w:r w:rsidRPr="005512B5">
        <w:rPr>
          <w:b w:val="0"/>
        </w:rPr>
        <w:t>Физическая культура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УПб.10</w:t>
      </w:r>
      <w:r>
        <w:rPr>
          <w:b w:val="0"/>
        </w:rPr>
        <w:t xml:space="preserve"> </w:t>
      </w:r>
      <w:r w:rsidRPr="005512B5">
        <w:rPr>
          <w:b w:val="0"/>
        </w:rPr>
        <w:t>Основы безопасности жизнедеятельности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УПп.01</w:t>
      </w:r>
      <w:r>
        <w:rPr>
          <w:b w:val="0"/>
        </w:rPr>
        <w:t xml:space="preserve"> </w:t>
      </w:r>
      <w:r w:rsidRPr="005512B5">
        <w:rPr>
          <w:b w:val="0"/>
        </w:rPr>
        <w:t>Мате</w:t>
      </w:r>
      <w:r>
        <w:rPr>
          <w:b w:val="0"/>
        </w:rPr>
        <w:t>ма</w:t>
      </w:r>
      <w:r w:rsidRPr="005512B5">
        <w:rPr>
          <w:b w:val="0"/>
        </w:rPr>
        <w:t>тика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УПп.02</w:t>
      </w:r>
      <w:r>
        <w:rPr>
          <w:b w:val="0"/>
        </w:rPr>
        <w:t xml:space="preserve"> </w:t>
      </w:r>
      <w:r w:rsidR="00F92FB3">
        <w:rPr>
          <w:b w:val="0"/>
        </w:rPr>
        <w:t>История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r w:rsidRPr="005512B5">
        <w:rPr>
          <w:b w:val="0"/>
        </w:rPr>
        <w:t>УПп.03</w:t>
      </w:r>
      <w:r>
        <w:rPr>
          <w:b w:val="0"/>
        </w:rPr>
        <w:t xml:space="preserve"> </w:t>
      </w:r>
      <w:r w:rsidR="00F92FB3">
        <w:rPr>
          <w:b w:val="0"/>
        </w:rPr>
        <w:t>Обществознание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proofErr w:type="gramStart"/>
      <w:r w:rsidRPr="005512B5">
        <w:rPr>
          <w:b w:val="0"/>
        </w:rPr>
        <w:t>ЭК</w:t>
      </w:r>
      <w:proofErr w:type="gramEnd"/>
      <w:r w:rsidRPr="005512B5">
        <w:rPr>
          <w:b w:val="0"/>
        </w:rPr>
        <w:t>.01Введение в специальность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proofErr w:type="gramStart"/>
      <w:r w:rsidRPr="005512B5">
        <w:rPr>
          <w:b w:val="0"/>
        </w:rPr>
        <w:t>ЭК</w:t>
      </w:r>
      <w:proofErr w:type="gramEnd"/>
      <w:r w:rsidRPr="005512B5">
        <w:rPr>
          <w:b w:val="0"/>
        </w:rPr>
        <w:t>.02</w:t>
      </w:r>
      <w:r>
        <w:rPr>
          <w:b w:val="0"/>
        </w:rPr>
        <w:t xml:space="preserve"> </w:t>
      </w:r>
      <w:r w:rsidRPr="005512B5">
        <w:rPr>
          <w:b w:val="0"/>
        </w:rPr>
        <w:t>Россия - моя история</w:t>
      </w:r>
    </w:p>
    <w:p w:rsidR="005512B5" w:rsidRPr="005512B5" w:rsidRDefault="005512B5" w:rsidP="005512B5">
      <w:pPr>
        <w:pStyle w:val="2"/>
        <w:rPr>
          <w:b w:val="0"/>
        </w:rPr>
      </w:pPr>
      <w:r w:rsidRPr="005512B5">
        <w:rPr>
          <w:b w:val="0"/>
        </w:rPr>
        <w:t>Программа учебного предмета</w:t>
      </w:r>
      <w:r>
        <w:rPr>
          <w:b w:val="0"/>
        </w:rPr>
        <w:t xml:space="preserve"> </w:t>
      </w:r>
      <w:proofErr w:type="gramStart"/>
      <w:r w:rsidRPr="005512B5">
        <w:rPr>
          <w:b w:val="0"/>
        </w:rPr>
        <w:t>ЭК</w:t>
      </w:r>
      <w:proofErr w:type="gramEnd"/>
      <w:r w:rsidRPr="005512B5">
        <w:rPr>
          <w:b w:val="0"/>
        </w:rPr>
        <w:t>.03</w:t>
      </w:r>
      <w:r>
        <w:rPr>
          <w:b w:val="0"/>
        </w:rPr>
        <w:t xml:space="preserve"> </w:t>
      </w:r>
      <w:r w:rsidRPr="005512B5">
        <w:rPr>
          <w:b w:val="0"/>
        </w:rPr>
        <w:t>Финансовая грамотность</w:t>
      </w:r>
    </w:p>
    <w:p w:rsidR="005512B5" w:rsidRDefault="005512B5" w:rsidP="00D82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E5E" w:rsidRP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b/>
          <w:sz w:val="24"/>
          <w:szCs w:val="24"/>
        </w:rPr>
        <w:t>Программы учебных дисциплин</w:t>
      </w:r>
      <w:r w:rsidRPr="00D82BE5">
        <w:rPr>
          <w:rFonts w:ascii="Times New Roman" w:hAnsi="Times New Roman" w:cs="Times New Roman"/>
          <w:sz w:val="24"/>
          <w:szCs w:val="24"/>
        </w:rPr>
        <w:t>:</w:t>
      </w:r>
    </w:p>
    <w:p w:rsidR="00D82BE5" w:rsidRP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 ОГСЭ.01 Основы философии</w:t>
      </w:r>
    </w:p>
    <w:p w:rsidR="00D82BE5" w:rsidRP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 ОГСЭ.02 История</w:t>
      </w:r>
    </w:p>
    <w:p w:rsidR="00D82BE5" w:rsidRPr="00D82BE5" w:rsidRDefault="00D82BE5" w:rsidP="00D8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ОГСЭ.03 Иностранный язык в профессиональной деятельности</w:t>
      </w:r>
    </w:p>
    <w:p w:rsidR="00D82BE5" w:rsidRP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ОГСЭ.04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BE5">
        <w:rPr>
          <w:rFonts w:ascii="Times New Roman" w:hAnsi="Times New Roman" w:cs="Times New Roman"/>
          <w:sz w:val="24"/>
          <w:szCs w:val="24"/>
        </w:rPr>
        <w:t>Физическая культура/Адаптивная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 ОГСЭ.05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Речевая культура делового общения</w:t>
      </w:r>
    </w:p>
    <w:p w:rsidR="00F92FB3" w:rsidRDefault="00F92FB3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 ОГСЭ.0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92FB3">
        <w:rPr>
          <w:rFonts w:ascii="Times New Roman" w:hAnsi="Times New Roman" w:cs="Times New Roman"/>
          <w:sz w:val="24"/>
          <w:szCs w:val="24"/>
        </w:rPr>
        <w:t>Основы социологии и политологии</w:t>
      </w:r>
    </w:p>
    <w:p w:rsidR="00D82BE5" w:rsidRDefault="00D82BE5" w:rsidP="00F92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ЕН.01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ЕН.02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>
        <w:rPr>
          <w:rFonts w:ascii="Times New Roman" w:hAnsi="Times New Roman" w:cs="Times New Roman"/>
          <w:sz w:val="24"/>
          <w:szCs w:val="24"/>
        </w:rPr>
        <w:t>Математика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ОП.01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ОП.02 </w:t>
      </w:r>
      <w:r w:rsidR="00F92FB3" w:rsidRPr="00F92FB3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ОП.03 </w:t>
      </w:r>
      <w:r w:rsidR="00F92FB3" w:rsidRPr="00F92FB3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ОП.04 </w:t>
      </w:r>
      <w:r w:rsidR="00F92FB3" w:rsidRPr="00F92FB3">
        <w:rPr>
          <w:rFonts w:ascii="Times New Roman" w:hAnsi="Times New Roman" w:cs="Times New Roman"/>
          <w:sz w:val="24"/>
          <w:szCs w:val="24"/>
        </w:rPr>
        <w:t>Гражданское право и гражданский процесс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ОП.05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Экологическое право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ОП.06 </w:t>
      </w:r>
      <w:proofErr w:type="spellStart"/>
      <w:r w:rsidR="00F92FB3" w:rsidRPr="00F92FB3">
        <w:rPr>
          <w:rFonts w:ascii="Times New Roman" w:hAnsi="Times New Roman" w:cs="Times New Roman"/>
          <w:sz w:val="24"/>
          <w:szCs w:val="24"/>
        </w:rPr>
        <w:t>Криминалогия</w:t>
      </w:r>
      <w:proofErr w:type="spellEnd"/>
      <w:r w:rsidR="00F92FB3" w:rsidRPr="00F92FB3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ОП.07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ОП.08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Уголовный процесс</w:t>
      </w:r>
    </w:p>
    <w:p w:rsidR="00D82BE5" w:rsidRDefault="00D82BE5" w:rsidP="00D8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ОП.09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Криминалистика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ОП.10 </w:t>
      </w:r>
      <w:r w:rsidR="00F92FB3" w:rsidRPr="00F92FB3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F92FB3" w:rsidRDefault="00D82BE5" w:rsidP="00D8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ОП.11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Правоохранительные и судебные органы</w:t>
      </w:r>
    </w:p>
    <w:p w:rsidR="00D82BE5" w:rsidRDefault="00D82BE5" w:rsidP="00D8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ОП.12 </w:t>
      </w:r>
      <w:r w:rsidR="00F92FB3" w:rsidRPr="00F92FB3">
        <w:rPr>
          <w:rFonts w:ascii="Times New Roman" w:hAnsi="Times New Roman" w:cs="Times New Roman"/>
          <w:sz w:val="24"/>
          <w:szCs w:val="24"/>
        </w:rPr>
        <w:t>Этика и психология профессиональной деятельности юриста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ОП.13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Международное право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ОП.14 </w:t>
      </w:r>
      <w:r w:rsidR="00F92FB3" w:rsidRPr="00F92FB3"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ОП.15 </w:t>
      </w:r>
      <w:r w:rsidR="00F92FB3" w:rsidRPr="00F92FB3">
        <w:rPr>
          <w:rFonts w:ascii="Times New Roman" w:hAnsi="Times New Roman" w:cs="Times New Roman"/>
          <w:sz w:val="24"/>
          <w:szCs w:val="24"/>
        </w:rPr>
        <w:t>Уголовное исполнительное право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ОП.16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F92FB3" w:rsidRDefault="00F92FB3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ОП.17</w:t>
      </w:r>
      <w:r w:rsidRPr="00F92FB3">
        <w:rPr>
          <w:rFonts w:ascii="Times New Roman" w:hAnsi="Times New Roman" w:cs="Times New Roman"/>
          <w:sz w:val="24"/>
          <w:szCs w:val="24"/>
        </w:rPr>
        <w:t xml:space="preserve"> Земельное право</w:t>
      </w:r>
    </w:p>
    <w:p w:rsidR="00F92FB3" w:rsidRDefault="00F92FB3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ОП.18</w:t>
      </w:r>
      <w:r w:rsidRPr="00F92FB3">
        <w:rPr>
          <w:rFonts w:ascii="Times New Roman" w:hAnsi="Times New Roman" w:cs="Times New Roman"/>
          <w:sz w:val="24"/>
          <w:szCs w:val="24"/>
        </w:rPr>
        <w:t xml:space="preserve"> Семейное право</w:t>
      </w:r>
    </w:p>
    <w:p w:rsidR="00F92FB3" w:rsidRDefault="00F92FB3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ОП.19</w:t>
      </w:r>
      <w:r w:rsidRPr="00F92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B3">
        <w:rPr>
          <w:rFonts w:ascii="Times New Roman" w:hAnsi="Times New Roman" w:cs="Times New Roman"/>
          <w:sz w:val="24"/>
          <w:szCs w:val="24"/>
        </w:rPr>
        <w:t>Ноториат</w:t>
      </w:r>
      <w:proofErr w:type="spellEnd"/>
    </w:p>
    <w:p w:rsidR="00D82BE5" w:rsidRDefault="00D82BE5" w:rsidP="00D8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F92FB3">
        <w:rPr>
          <w:rFonts w:ascii="Times New Roman" w:hAnsi="Times New Roman" w:cs="Times New Roman"/>
          <w:sz w:val="24"/>
          <w:szCs w:val="24"/>
        </w:rPr>
        <w:t xml:space="preserve"> ОП.20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BE5">
        <w:rPr>
          <w:rFonts w:ascii="Times New Roman" w:hAnsi="Times New Roman" w:cs="Times New Roman"/>
          <w:sz w:val="24"/>
          <w:szCs w:val="24"/>
        </w:rPr>
        <w:t>Организация отраслей деятельности потребительской кооперации</w:t>
      </w:r>
    </w:p>
    <w:p w:rsidR="00F92FB3" w:rsidRPr="00F92FB3" w:rsidRDefault="00F92FB3" w:rsidP="00F92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E5">
        <w:rPr>
          <w:rFonts w:ascii="Times New Roman" w:hAnsi="Times New Roman" w:cs="Times New Roman"/>
          <w:b/>
          <w:sz w:val="24"/>
          <w:szCs w:val="24"/>
        </w:rPr>
        <w:t>Программы профессиональных модулей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2BE5" w:rsidRDefault="00D82BE5" w:rsidP="00D8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</w:t>
      </w:r>
      <w:r w:rsidRPr="00D82BE5">
        <w:rPr>
          <w:rFonts w:ascii="Times New Roman" w:hAnsi="Times New Roman" w:cs="Times New Roman"/>
          <w:sz w:val="24"/>
          <w:szCs w:val="24"/>
        </w:rPr>
        <w:t>ПМ.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F92FB3" w:rsidRPr="00F92FB3">
        <w:rPr>
          <w:rFonts w:ascii="Times New Roman" w:hAnsi="Times New Roman" w:cs="Times New Roman"/>
          <w:sz w:val="24"/>
          <w:szCs w:val="24"/>
        </w:rPr>
        <w:t>Оперативно-служебная деятельность</w:t>
      </w:r>
    </w:p>
    <w:p w:rsidR="00D82BE5" w:rsidRDefault="00D82BE5" w:rsidP="00F92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</w:t>
      </w:r>
      <w:r w:rsidRPr="00D82BE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B3" w:rsidRPr="00F92FB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</w:t>
      </w:r>
    </w:p>
    <w:p w:rsidR="00756909" w:rsidRDefault="00756909" w:rsidP="00D8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65" w:rsidRDefault="00891365" w:rsidP="00D8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обучающихся</w:t>
      </w:r>
    </w:p>
    <w:p w:rsidR="00756909" w:rsidRDefault="00756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294A" w:rsidRPr="00E23B7B" w:rsidRDefault="0065294A" w:rsidP="0075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B7B">
        <w:rPr>
          <w:rFonts w:ascii="Times New Roman" w:hAnsi="Times New Roman" w:cs="Times New Roman"/>
          <w:b/>
          <w:sz w:val="28"/>
          <w:szCs w:val="24"/>
        </w:rPr>
        <w:lastRenderedPageBreak/>
        <w:t>Раздел 1. Общие положения</w:t>
      </w:r>
    </w:p>
    <w:p w:rsidR="0065294A" w:rsidRPr="0065294A" w:rsidRDefault="0065294A" w:rsidP="00652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4A" w:rsidRPr="0065294A" w:rsidRDefault="0065294A" w:rsidP="00A1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4A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65294A">
        <w:rPr>
          <w:rFonts w:ascii="Times New Roman" w:hAnsi="Times New Roman" w:cs="Times New Roman"/>
          <w:sz w:val="24"/>
          <w:szCs w:val="24"/>
        </w:rPr>
        <w:t xml:space="preserve">сновная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65294A">
        <w:rPr>
          <w:rFonts w:ascii="Times New Roman" w:hAnsi="Times New Roman" w:cs="Times New Roman"/>
          <w:sz w:val="24"/>
          <w:szCs w:val="24"/>
        </w:rPr>
        <w:t xml:space="preserve">образовательная программа (далее ПООП)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65294A">
        <w:rPr>
          <w:rFonts w:ascii="Times New Roman" w:hAnsi="Times New Roman" w:cs="Times New Roman"/>
          <w:sz w:val="24"/>
          <w:szCs w:val="24"/>
        </w:rPr>
        <w:t xml:space="preserve"> </w:t>
      </w:r>
      <w:r w:rsidR="00542A5E" w:rsidRPr="00542A5E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, реализуемая ПОЧУ «Псковский кооперативный техникум»</w:t>
      </w:r>
      <w:r w:rsidRPr="00652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разработанных и утвержденных с учетом потребностей рынка труда </w:t>
      </w:r>
      <w:r w:rsidRPr="0065294A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ФГОС СПО)</w:t>
      </w:r>
      <w:r w:rsidRPr="0065294A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A13173" w:rsidRPr="00A13173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  <w:r w:rsidRPr="0065294A">
        <w:rPr>
          <w:rFonts w:ascii="Times New Roman" w:hAnsi="Times New Roman" w:cs="Times New Roman"/>
          <w:sz w:val="24"/>
          <w:szCs w:val="24"/>
        </w:rPr>
        <w:t xml:space="preserve"> утвержденного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</w:t>
      </w:r>
      <w:r w:rsidRPr="0065294A">
        <w:rPr>
          <w:rFonts w:ascii="Times New Roman" w:hAnsi="Times New Roman" w:cs="Times New Roman"/>
          <w:sz w:val="24"/>
          <w:szCs w:val="24"/>
        </w:rPr>
        <w:t xml:space="preserve"> </w:t>
      </w:r>
      <w:r w:rsidR="0010646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5294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73" w:rsidRPr="00A13173">
        <w:rPr>
          <w:rFonts w:ascii="Times New Roman" w:hAnsi="Times New Roman" w:cs="Times New Roman"/>
          <w:sz w:val="24"/>
          <w:szCs w:val="24"/>
        </w:rPr>
        <w:t>12.05.2014</w:t>
      </w:r>
      <w:proofErr w:type="gramEnd"/>
      <w:r w:rsidR="00A13173" w:rsidRPr="00A13173">
        <w:rPr>
          <w:rFonts w:ascii="Times New Roman" w:hAnsi="Times New Roman" w:cs="Times New Roman"/>
          <w:sz w:val="24"/>
          <w:szCs w:val="24"/>
        </w:rPr>
        <w:t xml:space="preserve"> </w:t>
      </w:r>
      <w:r w:rsidR="00A13173">
        <w:rPr>
          <w:rFonts w:ascii="Times New Roman" w:hAnsi="Times New Roman" w:cs="Times New Roman"/>
          <w:sz w:val="24"/>
          <w:szCs w:val="24"/>
        </w:rPr>
        <w:t>№</w:t>
      </w:r>
      <w:r w:rsidR="00A13173" w:rsidRPr="00A13173">
        <w:rPr>
          <w:rFonts w:ascii="Times New Roman" w:hAnsi="Times New Roman" w:cs="Times New Roman"/>
          <w:sz w:val="24"/>
          <w:szCs w:val="24"/>
        </w:rPr>
        <w:t>509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909" w:rsidRDefault="005D2D13" w:rsidP="005D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65294A" w:rsidRPr="0065294A">
        <w:rPr>
          <w:rFonts w:ascii="Times New Roman" w:hAnsi="Times New Roman" w:cs="Times New Roman"/>
          <w:sz w:val="24"/>
          <w:szCs w:val="24"/>
        </w:rPr>
        <w:t xml:space="preserve">ОП определяет объем и содержание среднего профессионального образования по специальности </w:t>
      </w:r>
      <w:r w:rsidR="00A13173" w:rsidRPr="00A13173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94A" w:rsidRPr="0065294A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 программы, условия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65294A" w:rsidRPr="0065294A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="0065294A" w:rsidRPr="0065294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65294A" w:rsidRPr="0065294A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образовательной программы на базе </w:t>
      </w:r>
      <w:r w:rsidR="009164C5" w:rsidRPr="0065294A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9164C5">
        <w:rPr>
          <w:rFonts w:ascii="Times New Roman" w:hAnsi="Times New Roman" w:cs="Times New Roman"/>
          <w:sz w:val="24"/>
          <w:szCs w:val="24"/>
        </w:rPr>
        <w:t xml:space="preserve">и </w:t>
      </w:r>
      <w:r w:rsidR="0065294A" w:rsidRPr="0065294A">
        <w:rPr>
          <w:rFonts w:ascii="Times New Roman" w:hAnsi="Times New Roman" w:cs="Times New Roman"/>
          <w:sz w:val="24"/>
          <w:szCs w:val="24"/>
        </w:rPr>
        <w:t>среднего общего образования.</w:t>
      </w:r>
      <w:r w:rsidR="009164C5">
        <w:rPr>
          <w:rFonts w:ascii="Times New Roman" w:hAnsi="Times New Roman" w:cs="Times New Roman"/>
          <w:sz w:val="24"/>
          <w:szCs w:val="24"/>
        </w:rPr>
        <w:t xml:space="preserve"> </w:t>
      </w:r>
      <w:r w:rsidR="0065294A" w:rsidRPr="0065294A">
        <w:rPr>
          <w:rFonts w:ascii="Times New Roman" w:hAnsi="Times New Roman" w:cs="Times New Roman"/>
          <w:sz w:val="24"/>
          <w:szCs w:val="24"/>
        </w:rPr>
        <w:t xml:space="preserve">Образовательная программа, реализуемая на базе </w:t>
      </w:r>
      <w:r w:rsidR="009164C5" w:rsidRPr="0065294A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65294A" w:rsidRPr="0065294A">
        <w:rPr>
          <w:rFonts w:ascii="Times New Roman" w:hAnsi="Times New Roman" w:cs="Times New Roman"/>
          <w:sz w:val="24"/>
          <w:szCs w:val="24"/>
        </w:rPr>
        <w:t xml:space="preserve">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</w:t>
      </w:r>
      <w:r w:rsidR="009164C5">
        <w:rPr>
          <w:rFonts w:ascii="Times New Roman" w:hAnsi="Times New Roman" w:cs="Times New Roman"/>
          <w:sz w:val="24"/>
          <w:szCs w:val="24"/>
        </w:rPr>
        <w:t>ОП</w:t>
      </w:r>
      <w:r w:rsidR="0065294A" w:rsidRPr="0065294A">
        <w:rPr>
          <w:rFonts w:ascii="Times New Roman" w:hAnsi="Times New Roman" w:cs="Times New Roman"/>
          <w:sz w:val="24"/>
          <w:szCs w:val="24"/>
        </w:rPr>
        <w:t>ОП СПО.</w:t>
      </w:r>
      <w:r w:rsidR="00652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C5" w:rsidRDefault="009164C5" w:rsidP="005D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B7B" w:rsidRPr="002B75CC" w:rsidRDefault="00E23B7B" w:rsidP="002B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CC">
        <w:rPr>
          <w:rFonts w:ascii="Times New Roman" w:hAnsi="Times New Roman" w:cs="Times New Roman"/>
          <w:sz w:val="24"/>
          <w:szCs w:val="24"/>
        </w:rPr>
        <w:t>1.2.</w:t>
      </w:r>
      <w:r w:rsidRPr="002B75CC">
        <w:rPr>
          <w:rFonts w:ascii="Times New Roman" w:hAnsi="Times New Roman" w:cs="Times New Roman"/>
          <w:sz w:val="24"/>
          <w:szCs w:val="24"/>
        </w:rPr>
        <w:tab/>
        <w:t>Нормативные основания для разработки ПООП СПО:</w:t>
      </w:r>
    </w:p>
    <w:p w:rsidR="00E23B7B" w:rsidRPr="002B75CC" w:rsidRDefault="00E23B7B" w:rsidP="002B75C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CC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E23B7B" w:rsidRPr="002B75CC" w:rsidRDefault="00E23B7B" w:rsidP="00A131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C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B75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75CC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A13173">
        <w:rPr>
          <w:rFonts w:ascii="Times New Roman" w:hAnsi="Times New Roman" w:cs="Times New Roman"/>
          <w:sz w:val="24"/>
          <w:szCs w:val="24"/>
        </w:rPr>
        <w:t>12</w:t>
      </w:r>
      <w:r w:rsidRPr="002B75CC">
        <w:rPr>
          <w:rFonts w:ascii="Times New Roman" w:hAnsi="Times New Roman" w:cs="Times New Roman"/>
          <w:sz w:val="24"/>
          <w:szCs w:val="24"/>
        </w:rPr>
        <w:t xml:space="preserve"> </w:t>
      </w:r>
      <w:r w:rsidR="00A13173">
        <w:rPr>
          <w:rFonts w:ascii="Times New Roman" w:hAnsi="Times New Roman" w:cs="Times New Roman"/>
          <w:sz w:val="24"/>
          <w:szCs w:val="24"/>
        </w:rPr>
        <w:t>мая</w:t>
      </w:r>
      <w:r w:rsidRPr="002B75CC">
        <w:rPr>
          <w:rFonts w:ascii="Times New Roman" w:hAnsi="Times New Roman" w:cs="Times New Roman"/>
          <w:sz w:val="24"/>
          <w:szCs w:val="24"/>
        </w:rPr>
        <w:t xml:space="preserve"> 201</w:t>
      </w:r>
      <w:r w:rsidR="00A13173">
        <w:rPr>
          <w:rFonts w:ascii="Times New Roman" w:hAnsi="Times New Roman" w:cs="Times New Roman"/>
          <w:sz w:val="24"/>
          <w:szCs w:val="24"/>
        </w:rPr>
        <w:t>4</w:t>
      </w:r>
      <w:r w:rsidRPr="002B75CC">
        <w:rPr>
          <w:rFonts w:ascii="Times New Roman" w:hAnsi="Times New Roman" w:cs="Times New Roman"/>
          <w:sz w:val="24"/>
          <w:szCs w:val="24"/>
        </w:rPr>
        <w:t xml:space="preserve"> г. № </w:t>
      </w:r>
      <w:r w:rsidR="00A13173">
        <w:rPr>
          <w:rFonts w:ascii="Times New Roman" w:hAnsi="Times New Roman" w:cs="Times New Roman"/>
          <w:sz w:val="24"/>
          <w:szCs w:val="24"/>
        </w:rPr>
        <w:t>509</w:t>
      </w:r>
      <w:r w:rsidRPr="002B75C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A13173" w:rsidRPr="00A13173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  <w:r w:rsidRPr="002B75CC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</w:t>
      </w:r>
      <w:r w:rsidR="00A13173" w:rsidRPr="00A13173">
        <w:rPr>
          <w:rFonts w:ascii="Times New Roman" w:hAnsi="Times New Roman" w:cs="Times New Roman"/>
          <w:sz w:val="24"/>
          <w:szCs w:val="24"/>
        </w:rPr>
        <w:t xml:space="preserve">21.08.2014 </w:t>
      </w:r>
      <w:r w:rsidR="00A13173">
        <w:rPr>
          <w:rFonts w:ascii="Times New Roman" w:hAnsi="Times New Roman" w:cs="Times New Roman"/>
          <w:sz w:val="24"/>
          <w:szCs w:val="24"/>
        </w:rPr>
        <w:t>№</w:t>
      </w:r>
      <w:r w:rsidR="00A13173" w:rsidRPr="00A13173">
        <w:rPr>
          <w:rFonts w:ascii="Times New Roman" w:hAnsi="Times New Roman" w:cs="Times New Roman"/>
          <w:sz w:val="24"/>
          <w:szCs w:val="24"/>
        </w:rPr>
        <w:t xml:space="preserve"> 33737</w:t>
      </w:r>
      <w:r w:rsidRPr="002B75CC">
        <w:rPr>
          <w:rFonts w:ascii="Times New Roman" w:hAnsi="Times New Roman" w:cs="Times New Roman"/>
          <w:sz w:val="24"/>
          <w:szCs w:val="24"/>
        </w:rPr>
        <w:t>);</w:t>
      </w:r>
    </w:p>
    <w:p w:rsidR="00E23B7B" w:rsidRPr="00A13173" w:rsidRDefault="00E23B7B" w:rsidP="00A1317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73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13173" w:rsidRPr="00A13173">
        <w:rPr>
          <w:rFonts w:ascii="Times New Roman" w:hAnsi="Times New Roman" w:cs="Times New Roman"/>
          <w:sz w:val="24"/>
          <w:szCs w:val="24"/>
        </w:rPr>
        <w:t>Министерства просвещения РФ</w:t>
      </w:r>
      <w:r w:rsidRPr="00A13173">
        <w:rPr>
          <w:rFonts w:ascii="Times New Roman" w:hAnsi="Times New Roman" w:cs="Times New Roman"/>
          <w:sz w:val="24"/>
          <w:szCs w:val="24"/>
        </w:rPr>
        <w:t xml:space="preserve"> от </w:t>
      </w:r>
      <w:r w:rsidR="00A13173" w:rsidRPr="00A13173">
        <w:rPr>
          <w:rFonts w:ascii="Times New Roman" w:hAnsi="Times New Roman" w:cs="Times New Roman"/>
          <w:sz w:val="24"/>
          <w:szCs w:val="24"/>
        </w:rPr>
        <w:t>24</w:t>
      </w:r>
      <w:r w:rsidRPr="00A13173">
        <w:rPr>
          <w:rFonts w:ascii="Times New Roman" w:hAnsi="Times New Roman" w:cs="Times New Roman"/>
          <w:sz w:val="24"/>
          <w:szCs w:val="24"/>
        </w:rPr>
        <w:t xml:space="preserve"> </w:t>
      </w:r>
      <w:r w:rsidR="00A13173" w:rsidRPr="00A13173">
        <w:rPr>
          <w:rFonts w:ascii="Times New Roman" w:hAnsi="Times New Roman" w:cs="Times New Roman"/>
          <w:sz w:val="24"/>
          <w:szCs w:val="24"/>
        </w:rPr>
        <w:t>августа</w:t>
      </w:r>
      <w:r w:rsidRPr="00A13173">
        <w:rPr>
          <w:rFonts w:ascii="Times New Roman" w:hAnsi="Times New Roman" w:cs="Times New Roman"/>
          <w:sz w:val="24"/>
          <w:szCs w:val="24"/>
        </w:rPr>
        <w:t xml:space="preserve"> 20</w:t>
      </w:r>
      <w:r w:rsidR="00A13173" w:rsidRPr="00A13173">
        <w:rPr>
          <w:rFonts w:ascii="Times New Roman" w:hAnsi="Times New Roman" w:cs="Times New Roman"/>
          <w:sz w:val="24"/>
          <w:szCs w:val="24"/>
        </w:rPr>
        <w:t>22</w:t>
      </w:r>
      <w:r w:rsidRPr="00A13173">
        <w:rPr>
          <w:rFonts w:ascii="Times New Roman" w:hAnsi="Times New Roman" w:cs="Times New Roman"/>
          <w:sz w:val="24"/>
          <w:szCs w:val="24"/>
        </w:rPr>
        <w:t xml:space="preserve"> г. № </w:t>
      </w:r>
      <w:r w:rsidR="00A13173" w:rsidRPr="00A13173">
        <w:rPr>
          <w:rFonts w:ascii="Times New Roman" w:hAnsi="Times New Roman" w:cs="Times New Roman"/>
          <w:sz w:val="24"/>
          <w:szCs w:val="24"/>
        </w:rPr>
        <w:t>762</w:t>
      </w:r>
      <w:r w:rsidRPr="00A13173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</w:t>
      </w:r>
      <w:r w:rsidR="00A13173" w:rsidRPr="00A13173">
        <w:rPr>
          <w:rFonts w:ascii="Times New Roman" w:hAnsi="Times New Roman" w:cs="Times New Roman"/>
          <w:sz w:val="24"/>
          <w:szCs w:val="24"/>
        </w:rPr>
        <w:t xml:space="preserve">21 сентября 2022 года, регистрационный </w:t>
      </w:r>
      <w:r w:rsidR="00A13173">
        <w:rPr>
          <w:rFonts w:ascii="Times New Roman" w:hAnsi="Times New Roman" w:cs="Times New Roman"/>
          <w:sz w:val="24"/>
          <w:szCs w:val="24"/>
        </w:rPr>
        <w:t>№</w:t>
      </w:r>
      <w:r w:rsidR="00A13173" w:rsidRPr="00A13173">
        <w:rPr>
          <w:rFonts w:ascii="Times New Roman" w:hAnsi="Times New Roman" w:cs="Times New Roman"/>
          <w:sz w:val="24"/>
          <w:szCs w:val="24"/>
        </w:rPr>
        <w:t>70167</w:t>
      </w:r>
      <w:r w:rsidRPr="00A13173">
        <w:rPr>
          <w:rFonts w:ascii="Times New Roman" w:hAnsi="Times New Roman" w:cs="Times New Roman"/>
          <w:sz w:val="24"/>
          <w:szCs w:val="24"/>
        </w:rPr>
        <w:t>);</w:t>
      </w:r>
    </w:p>
    <w:p w:rsidR="00E23B7B" w:rsidRPr="002B75CC" w:rsidRDefault="00E23B7B" w:rsidP="002B75C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CC">
        <w:rPr>
          <w:rFonts w:ascii="Times New Roman" w:hAnsi="Times New Roman" w:cs="Times New Roman"/>
          <w:sz w:val="24"/>
          <w:szCs w:val="24"/>
        </w:rPr>
        <w:t>Приказ Министерства просвещения РФ от 8 ноября 2021 г. № 800 «Об утверждении 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E23B7B" w:rsidRDefault="00E23B7B" w:rsidP="002B75C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CC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5 августа 2020 года № 885/390 «О практической подготовке обучающихся» (зарегистрирован Министерством юстиции Российской Федерации </w:t>
      </w:r>
      <w:r w:rsidR="002B75CC" w:rsidRPr="002B75CC">
        <w:rPr>
          <w:rFonts w:ascii="Times New Roman" w:hAnsi="Times New Roman" w:cs="Times New Roman"/>
          <w:sz w:val="24"/>
          <w:szCs w:val="24"/>
        </w:rPr>
        <w:t>11.09.2020 № 59778</w:t>
      </w:r>
      <w:r w:rsidRPr="002B75CC">
        <w:rPr>
          <w:rFonts w:ascii="Times New Roman" w:hAnsi="Times New Roman" w:cs="Times New Roman"/>
          <w:sz w:val="24"/>
          <w:szCs w:val="24"/>
        </w:rPr>
        <w:t>);</w:t>
      </w:r>
    </w:p>
    <w:p w:rsidR="00E23B7B" w:rsidRDefault="00E23B7B" w:rsidP="009B77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19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="009B7719" w:rsidRPr="009B7719">
        <w:rPr>
          <w:rFonts w:ascii="Times New Roman" w:hAnsi="Times New Roman" w:cs="Times New Roman"/>
          <w:sz w:val="24"/>
          <w:szCs w:val="24"/>
        </w:rPr>
        <w:t xml:space="preserve">23 марта 2015 года N 183н </w:t>
      </w:r>
      <w:r w:rsidRPr="009B7719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</w:t>
      </w:r>
      <w:r w:rsidR="009B7719" w:rsidRPr="009B7719">
        <w:rPr>
          <w:rFonts w:ascii="Times New Roman" w:hAnsi="Times New Roman" w:cs="Times New Roman"/>
          <w:sz w:val="24"/>
          <w:szCs w:val="24"/>
        </w:rPr>
        <w:t>Следователь-криминалист</w:t>
      </w:r>
      <w:r w:rsidRPr="009B7719">
        <w:rPr>
          <w:rFonts w:ascii="Times New Roman" w:hAnsi="Times New Roman" w:cs="Times New Roman"/>
          <w:sz w:val="24"/>
          <w:szCs w:val="24"/>
        </w:rPr>
        <w:t xml:space="preserve">» (зарегистрирован Министерством юстиции Российской Федерации </w:t>
      </w:r>
      <w:r w:rsidR="009B7719" w:rsidRPr="009B7719">
        <w:rPr>
          <w:rFonts w:ascii="Times New Roman" w:hAnsi="Times New Roman" w:cs="Times New Roman"/>
          <w:sz w:val="24"/>
          <w:szCs w:val="24"/>
        </w:rPr>
        <w:t>7 апреля 2015 года, регистрационный N 36755</w:t>
      </w:r>
      <w:r w:rsidR="002B75CC" w:rsidRPr="009B7719">
        <w:rPr>
          <w:rFonts w:ascii="Times New Roman" w:hAnsi="Times New Roman" w:cs="Times New Roman"/>
          <w:sz w:val="24"/>
          <w:szCs w:val="24"/>
        </w:rPr>
        <w:t>);</w:t>
      </w:r>
    </w:p>
    <w:p w:rsidR="009B7719" w:rsidRPr="009B7719" w:rsidRDefault="00E23B7B" w:rsidP="009B77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19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 </w:t>
      </w:r>
      <w:r w:rsidR="009B7719" w:rsidRPr="009B7719">
        <w:rPr>
          <w:rFonts w:ascii="Times New Roman" w:hAnsi="Times New Roman" w:cs="Times New Roman"/>
          <w:sz w:val="24"/>
          <w:szCs w:val="24"/>
        </w:rPr>
        <w:t>16.09.2021 № 637н</w:t>
      </w:r>
      <w:r w:rsidRPr="009B7719">
        <w:rPr>
          <w:rFonts w:ascii="Times New Roman" w:hAnsi="Times New Roman" w:cs="Times New Roman"/>
          <w:sz w:val="24"/>
          <w:szCs w:val="24"/>
        </w:rPr>
        <w:t xml:space="preserve">  «Об  утверждении  профессионального  стандарта</w:t>
      </w:r>
      <w:r w:rsidR="002B75CC" w:rsidRPr="009B7719">
        <w:rPr>
          <w:rFonts w:ascii="Times New Roman" w:hAnsi="Times New Roman" w:cs="Times New Roman"/>
          <w:sz w:val="24"/>
          <w:szCs w:val="24"/>
        </w:rPr>
        <w:t xml:space="preserve"> </w:t>
      </w:r>
      <w:r w:rsidRPr="009B7719">
        <w:rPr>
          <w:rFonts w:ascii="Times New Roman" w:hAnsi="Times New Roman" w:cs="Times New Roman"/>
          <w:sz w:val="24"/>
          <w:szCs w:val="24"/>
        </w:rPr>
        <w:t>«</w:t>
      </w:r>
      <w:r w:rsidR="009B7719" w:rsidRPr="009B7719">
        <w:rPr>
          <w:rFonts w:ascii="Times New Roman" w:hAnsi="Times New Roman" w:cs="Times New Roman"/>
          <w:sz w:val="24"/>
          <w:szCs w:val="24"/>
        </w:rPr>
        <w:t>Специалист по конкурентному праву</w:t>
      </w:r>
      <w:r w:rsidRPr="009B7719">
        <w:rPr>
          <w:rFonts w:ascii="Times New Roman" w:hAnsi="Times New Roman" w:cs="Times New Roman"/>
          <w:sz w:val="24"/>
          <w:szCs w:val="24"/>
        </w:rPr>
        <w:t xml:space="preserve">» (зарегистрирован Министерством юстиции Российской Федерации </w:t>
      </w:r>
      <w:r w:rsidR="009B7719" w:rsidRPr="009B7719">
        <w:rPr>
          <w:rFonts w:ascii="Times New Roman" w:hAnsi="Times New Roman" w:cs="Times New Roman"/>
          <w:sz w:val="24"/>
          <w:szCs w:val="24"/>
        </w:rPr>
        <w:t xml:space="preserve">21 октября 2021 г., </w:t>
      </w:r>
      <w:r w:rsidR="009B7719">
        <w:rPr>
          <w:rFonts w:ascii="Times New Roman" w:hAnsi="Times New Roman" w:cs="Times New Roman"/>
          <w:sz w:val="24"/>
          <w:szCs w:val="24"/>
        </w:rPr>
        <w:t>р</w:t>
      </w:r>
      <w:r w:rsidR="009B7719" w:rsidRPr="009B7719">
        <w:rPr>
          <w:rFonts w:ascii="Times New Roman" w:hAnsi="Times New Roman" w:cs="Times New Roman"/>
          <w:sz w:val="24"/>
          <w:szCs w:val="24"/>
        </w:rPr>
        <w:t>егистрационный № 65510</w:t>
      </w:r>
      <w:r w:rsidR="002B75CC" w:rsidRPr="009B7719">
        <w:rPr>
          <w:rFonts w:ascii="Times New Roman" w:hAnsi="Times New Roman" w:cs="Times New Roman"/>
          <w:sz w:val="24"/>
          <w:szCs w:val="24"/>
        </w:rPr>
        <w:t>);</w:t>
      </w:r>
    </w:p>
    <w:p w:rsidR="00E23B7B" w:rsidRPr="009B7719" w:rsidRDefault="00E23B7B" w:rsidP="009B77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19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="009B7719" w:rsidRPr="009B7719">
        <w:rPr>
          <w:rFonts w:ascii="Times New Roman" w:hAnsi="Times New Roman" w:cs="Times New Roman"/>
          <w:sz w:val="24"/>
          <w:szCs w:val="24"/>
        </w:rPr>
        <w:t>10 сентября 2019 года N 611н</w:t>
      </w:r>
      <w:r w:rsidRPr="009B7719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профессионального стандарта</w:t>
      </w:r>
      <w:r w:rsidR="002B75CC" w:rsidRPr="009B7719">
        <w:rPr>
          <w:rFonts w:ascii="Times New Roman" w:hAnsi="Times New Roman" w:cs="Times New Roman"/>
          <w:sz w:val="24"/>
          <w:szCs w:val="24"/>
        </w:rPr>
        <w:t xml:space="preserve"> </w:t>
      </w:r>
      <w:r w:rsidRPr="009B771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B7719" w:rsidRPr="009B7719">
        <w:rPr>
          <w:rFonts w:ascii="Times New Roman" w:hAnsi="Times New Roman" w:cs="Times New Roman"/>
          <w:sz w:val="24"/>
          <w:szCs w:val="24"/>
        </w:rPr>
        <w:t>Специалист по операциям с недвижимостью</w:t>
      </w:r>
      <w:r w:rsidRPr="009B7719">
        <w:rPr>
          <w:rFonts w:ascii="Times New Roman" w:hAnsi="Times New Roman" w:cs="Times New Roman"/>
          <w:sz w:val="24"/>
          <w:szCs w:val="24"/>
        </w:rPr>
        <w:t xml:space="preserve">» (зарегистрирован Министерством юстиции Российской Федерации </w:t>
      </w:r>
      <w:r w:rsidR="009B7719" w:rsidRPr="009B7719">
        <w:rPr>
          <w:rFonts w:ascii="Times New Roman" w:hAnsi="Times New Roman" w:cs="Times New Roman"/>
          <w:sz w:val="24"/>
          <w:szCs w:val="24"/>
        </w:rPr>
        <w:t>22 ноября 2019 года, регистрационный N 56601</w:t>
      </w:r>
      <w:r w:rsidR="00AA0350">
        <w:rPr>
          <w:rFonts w:ascii="Times New Roman" w:hAnsi="Times New Roman" w:cs="Times New Roman"/>
          <w:sz w:val="24"/>
          <w:szCs w:val="24"/>
        </w:rPr>
        <w:t>).</w:t>
      </w:r>
    </w:p>
    <w:p w:rsidR="002B75CC" w:rsidRPr="002B75CC" w:rsidRDefault="002B75CC" w:rsidP="0075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75CC">
        <w:rPr>
          <w:rFonts w:ascii="Times New Roman" w:hAnsi="Times New Roman" w:cs="Times New Roman"/>
          <w:b/>
          <w:sz w:val="28"/>
          <w:szCs w:val="24"/>
        </w:rPr>
        <w:t>Раздел 2. Общая характеристика образовательной программы</w:t>
      </w:r>
    </w:p>
    <w:p w:rsidR="002B75CC" w:rsidRPr="002B75CC" w:rsidRDefault="002B75CC" w:rsidP="002B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5CC" w:rsidRPr="002B75CC" w:rsidRDefault="00106468" w:rsidP="002B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</w:t>
      </w:r>
      <w:r w:rsidR="005A5E31" w:rsidRPr="005A5E31">
        <w:rPr>
          <w:rFonts w:ascii="Times New Roman" w:hAnsi="Times New Roman" w:cs="Times New Roman"/>
          <w:sz w:val="24"/>
          <w:szCs w:val="24"/>
        </w:rPr>
        <w:t xml:space="preserve"> по специальности  </w:t>
      </w:r>
      <w:r w:rsidR="00AA0350" w:rsidRPr="00AA0350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  <w:r w:rsidR="005A5E31" w:rsidRPr="005A5E31">
        <w:rPr>
          <w:rFonts w:ascii="Times New Roman" w:hAnsi="Times New Roman" w:cs="Times New Roman"/>
          <w:sz w:val="24"/>
          <w:szCs w:val="24"/>
        </w:rPr>
        <w:t xml:space="preserve">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</w:t>
      </w:r>
      <w:r w:rsidR="005A5E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Квалификация, присваиваемая выпускникам</w:t>
      </w:r>
      <w:r w:rsidR="002B75CC" w:rsidRPr="002B75CC">
        <w:rPr>
          <w:rFonts w:ascii="Times New Roman" w:hAnsi="Times New Roman" w:cs="Times New Roman"/>
          <w:sz w:val="24"/>
          <w:szCs w:val="24"/>
        </w:rPr>
        <w:t xml:space="preserve"> образовательной  программы:</w:t>
      </w:r>
      <w:r w:rsidR="002B75CC">
        <w:rPr>
          <w:rFonts w:ascii="Times New Roman" w:hAnsi="Times New Roman" w:cs="Times New Roman"/>
          <w:sz w:val="24"/>
          <w:szCs w:val="24"/>
        </w:rPr>
        <w:t xml:space="preserve"> </w:t>
      </w:r>
      <w:r w:rsidR="00AA0350">
        <w:rPr>
          <w:rFonts w:ascii="Times New Roman" w:hAnsi="Times New Roman" w:cs="Times New Roman"/>
          <w:sz w:val="24"/>
          <w:szCs w:val="24"/>
        </w:rPr>
        <w:t>юрист</w:t>
      </w:r>
      <w:r w:rsidR="002B75CC" w:rsidRPr="002B75CC">
        <w:rPr>
          <w:rFonts w:ascii="Times New Roman" w:hAnsi="Times New Roman" w:cs="Times New Roman"/>
          <w:sz w:val="24"/>
          <w:szCs w:val="24"/>
        </w:rPr>
        <w:t>.</w:t>
      </w:r>
      <w:r w:rsidR="005A5E31">
        <w:rPr>
          <w:rFonts w:ascii="Times New Roman" w:hAnsi="Times New Roman" w:cs="Times New Roman"/>
          <w:sz w:val="24"/>
          <w:szCs w:val="24"/>
        </w:rPr>
        <w:t xml:space="preserve"> </w:t>
      </w:r>
      <w:r w:rsidR="002B75CC" w:rsidRPr="002B75CC">
        <w:rPr>
          <w:rFonts w:ascii="Times New Roman" w:hAnsi="Times New Roman" w:cs="Times New Roman"/>
          <w:sz w:val="24"/>
          <w:szCs w:val="24"/>
        </w:rPr>
        <w:t>Формы обучения: очная</w:t>
      </w:r>
      <w:r w:rsidR="002B75CC">
        <w:rPr>
          <w:rFonts w:ascii="Times New Roman" w:hAnsi="Times New Roman" w:cs="Times New Roman"/>
          <w:sz w:val="24"/>
          <w:szCs w:val="24"/>
        </w:rPr>
        <w:t>, заочная</w:t>
      </w:r>
      <w:r w:rsidR="002B75CC" w:rsidRPr="002B75CC">
        <w:rPr>
          <w:rFonts w:ascii="Times New Roman" w:hAnsi="Times New Roman" w:cs="Times New Roman"/>
          <w:sz w:val="24"/>
          <w:szCs w:val="24"/>
        </w:rPr>
        <w:t>.</w:t>
      </w:r>
    </w:p>
    <w:p w:rsidR="002B75CC" w:rsidRDefault="005A5E31" w:rsidP="002B7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Объем образовательной программы и нормативные сроки освоения ОПОП СПО базовой подготовки при очной форме получения образования приводятся в таблице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801"/>
      </w:tblGrid>
      <w:tr w:rsidR="002B75CC" w:rsidRPr="006D2F82" w:rsidTr="005A5E31">
        <w:tc>
          <w:tcPr>
            <w:tcW w:w="2660" w:type="dxa"/>
            <w:vAlign w:val="center"/>
          </w:tcPr>
          <w:p w:rsidR="002B75CC" w:rsidRPr="006D2F82" w:rsidRDefault="002B75CC" w:rsidP="001D580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126" w:type="dxa"/>
            <w:vAlign w:val="center"/>
          </w:tcPr>
          <w:p w:rsidR="002B75CC" w:rsidRPr="006D2F82" w:rsidRDefault="002B75CC" w:rsidP="001D580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2127" w:type="dxa"/>
            <w:vAlign w:val="center"/>
          </w:tcPr>
          <w:p w:rsidR="002B75CC" w:rsidRPr="006D2F82" w:rsidRDefault="002B75CC" w:rsidP="001D580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801" w:type="dxa"/>
            <w:vAlign w:val="center"/>
          </w:tcPr>
          <w:p w:rsidR="002B75CC" w:rsidRPr="006D2F82" w:rsidRDefault="002B75CC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Нормативный срок получения образования по образовательной программе в очной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обучения</w:t>
            </w:r>
          </w:p>
        </w:tc>
      </w:tr>
      <w:tr w:rsidR="002B75CC" w:rsidRPr="006D2F82" w:rsidTr="005A5E31">
        <w:tc>
          <w:tcPr>
            <w:tcW w:w="2660" w:type="dxa"/>
            <w:vAlign w:val="center"/>
          </w:tcPr>
          <w:p w:rsidR="002B75CC" w:rsidRPr="006D2F82" w:rsidRDefault="002B75CC" w:rsidP="001D580E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2B75CC" w:rsidRPr="006D2F82" w:rsidRDefault="00AA0350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2B75CC" w:rsidRPr="006D2F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2B75CC" w:rsidRPr="006D2F82" w:rsidRDefault="00AA0350" w:rsidP="001D580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3888</w:t>
            </w:r>
          </w:p>
        </w:tc>
        <w:tc>
          <w:tcPr>
            <w:tcW w:w="2801" w:type="dxa"/>
            <w:vAlign w:val="center"/>
          </w:tcPr>
          <w:p w:rsidR="002B75CC" w:rsidRPr="006D2F82" w:rsidRDefault="00AA0350" w:rsidP="00AA035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B75CC" w:rsidRPr="006D2F82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B75CC" w:rsidRPr="006D2F82">
              <w:rPr>
                <w:rFonts w:ascii="Times New Roman" w:hAnsi="Times New Roman"/>
                <w:bCs/>
                <w:sz w:val="24"/>
                <w:szCs w:val="24"/>
              </w:rPr>
              <w:t xml:space="preserve"> месяцев</w:t>
            </w:r>
          </w:p>
        </w:tc>
      </w:tr>
      <w:tr w:rsidR="002B75CC" w:rsidRPr="006D2F82" w:rsidTr="005A5E31">
        <w:trPr>
          <w:trHeight w:val="1538"/>
        </w:trPr>
        <w:tc>
          <w:tcPr>
            <w:tcW w:w="2660" w:type="dxa"/>
            <w:vAlign w:val="center"/>
          </w:tcPr>
          <w:p w:rsidR="002B75CC" w:rsidRPr="006D2F82" w:rsidRDefault="002B75CC" w:rsidP="001D580E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ФГОС СПО</w:t>
            </w:r>
          </w:p>
        </w:tc>
        <w:tc>
          <w:tcPr>
            <w:tcW w:w="2126" w:type="dxa"/>
            <w:vMerge/>
          </w:tcPr>
          <w:p w:rsidR="002B75CC" w:rsidRPr="006D2F82" w:rsidRDefault="002B75CC" w:rsidP="001D580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B75CC" w:rsidRPr="006D2F82" w:rsidRDefault="00AA0350" w:rsidP="001D580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5364</w:t>
            </w:r>
          </w:p>
        </w:tc>
        <w:tc>
          <w:tcPr>
            <w:tcW w:w="2801" w:type="dxa"/>
            <w:vAlign w:val="center"/>
          </w:tcPr>
          <w:p w:rsidR="002B75CC" w:rsidRPr="006D2F82" w:rsidRDefault="00AA0350" w:rsidP="00AA035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B75CC" w:rsidRPr="006D2F82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B75CC" w:rsidRPr="006D2F82">
              <w:rPr>
                <w:rFonts w:ascii="Times New Roman" w:hAnsi="Times New Roman"/>
                <w:bCs/>
                <w:sz w:val="24"/>
                <w:szCs w:val="24"/>
              </w:rPr>
              <w:t xml:space="preserve"> месяцев</w:t>
            </w:r>
          </w:p>
        </w:tc>
      </w:tr>
    </w:tbl>
    <w:p w:rsidR="005A5E31" w:rsidRDefault="005A5E31" w:rsidP="005A5E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</w:p>
    <w:p w:rsidR="005A5E31" w:rsidRDefault="005A5E31" w:rsidP="005A5E31">
      <w:pPr>
        <w:spacing w:after="0" w:line="24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A5E31">
        <w:rPr>
          <w:rFonts w:ascii="Times New Roman" w:hAnsi="Times New Roman"/>
          <w:bCs/>
          <w:sz w:val="24"/>
          <w:szCs w:val="28"/>
        </w:rPr>
        <w:t>Нормативный срок освоения СПО в пределах ОПОП базовой подготовки при очной форме получения образования составляет</w:t>
      </w:r>
      <w:r>
        <w:rPr>
          <w:rFonts w:ascii="Times New Roman" w:hAnsi="Times New Roman"/>
          <w:bCs/>
          <w:sz w:val="24"/>
          <w:szCs w:val="28"/>
        </w:rPr>
        <w:t>:</w:t>
      </w:r>
      <w:r w:rsidRPr="005A5E31">
        <w:rPr>
          <w:rFonts w:ascii="Times New Roman" w:hAnsi="Times New Roman"/>
          <w:bCs/>
          <w:szCs w:val="24"/>
        </w:rPr>
        <w:t xml:space="preserve"> </w:t>
      </w:r>
    </w:p>
    <w:p w:rsidR="005A5E31" w:rsidRPr="005A5E31" w:rsidRDefault="005A5E31" w:rsidP="005A5E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268"/>
      </w:tblGrid>
      <w:tr w:rsidR="005A5E31" w:rsidRPr="00B7135F" w:rsidTr="005A5E31">
        <w:trPr>
          <w:trHeight w:val="274"/>
        </w:trPr>
        <w:tc>
          <w:tcPr>
            <w:tcW w:w="5070" w:type="dxa"/>
            <w:vAlign w:val="center"/>
          </w:tcPr>
          <w:p w:rsidR="005A5E31" w:rsidRPr="00B7135F" w:rsidRDefault="005A5E31" w:rsidP="005A5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5E31" w:rsidRDefault="005A5E31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 xml:space="preserve">На базе основного общего образования </w:t>
            </w:r>
          </w:p>
        </w:tc>
        <w:tc>
          <w:tcPr>
            <w:tcW w:w="2268" w:type="dxa"/>
          </w:tcPr>
          <w:p w:rsidR="005A5E31" w:rsidRDefault="005A5E31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F82">
              <w:rPr>
                <w:rFonts w:ascii="Times New Roman" w:hAnsi="Times New Roman"/>
                <w:bCs/>
                <w:sz w:val="24"/>
                <w:szCs w:val="24"/>
              </w:rPr>
              <w:t>На базе среднего общего образования</w:t>
            </w:r>
          </w:p>
        </w:tc>
      </w:tr>
      <w:tr w:rsidR="005A5E31" w:rsidRPr="00B7135F" w:rsidTr="001D580E">
        <w:trPr>
          <w:trHeight w:val="274"/>
        </w:trPr>
        <w:tc>
          <w:tcPr>
            <w:tcW w:w="5070" w:type="dxa"/>
            <w:vAlign w:val="center"/>
          </w:tcPr>
          <w:p w:rsidR="005A5E31" w:rsidRPr="00B7135F" w:rsidRDefault="005A5E31" w:rsidP="005A5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2126" w:type="dxa"/>
            <w:vAlign w:val="center"/>
          </w:tcPr>
          <w:p w:rsidR="005A5E31" w:rsidRPr="00B7135F" w:rsidRDefault="00AA0350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2268" w:type="dxa"/>
            <w:vAlign w:val="center"/>
          </w:tcPr>
          <w:p w:rsidR="005A5E31" w:rsidRPr="00B7135F" w:rsidRDefault="00AA0350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A5E31" w:rsidRPr="00B7135F" w:rsidTr="001D580E">
        <w:trPr>
          <w:trHeight w:val="273"/>
        </w:trPr>
        <w:tc>
          <w:tcPr>
            <w:tcW w:w="5070" w:type="dxa"/>
            <w:vAlign w:val="center"/>
          </w:tcPr>
          <w:p w:rsidR="005A5E31" w:rsidRPr="00B7135F" w:rsidRDefault="005A5E31" w:rsidP="005A5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126" w:type="dxa"/>
            <w:vAlign w:val="center"/>
          </w:tcPr>
          <w:p w:rsidR="005A5E31" w:rsidRPr="00B7135F" w:rsidRDefault="00AA0350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A5E31" w:rsidRPr="00B7135F" w:rsidRDefault="00AA0350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A5E31" w:rsidRPr="00B7135F" w:rsidTr="001D580E">
        <w:trPr>
          <w:trHeight w:val="273"/>
        </w:trPr>
        <w:tc>
          <w:tcPr>
            <w:tcW w:w="5070" w:type="dxa"/>
            <w:vAlign w:val="center"/>
          </w:tcPr>
          <w:p w:rsidR="005A5E31" w:rsidRPr="00B7135F" w:rsidRDefault="005A5E31" w:rsidP="005A5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Align w:val="center"/>
          </w:tcPr>
          <w:p w:rsidR="005A5E31" w:rsidRPr="00B7135F" w:rsidRDefault="00AA0350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A5E31" w:rsidRPr="00B7135F" w:rsidRDefault="00AA0350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A0350" w:rsidRPr="00B7135F" w:rsidTr="001D580E">
        <w:tc>
          <w:tcPr>
            <w:tcW w:w="5070" w:type="dxa"/>
          </w:tcPr>
          <w:p w:rsidR="00AA0350" w:rsidRPr="00B7135F" w:rsidRDefault="00AA0350" w:rsidP="005A5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350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26" w:type="dxa"/>
            <w:vAlign w:val="center"/>
          </w:tcPr>
          <w:p w:rsidR="00AA0350" w:rsidRDefault="00AA0350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A0350" w:rsidRDefault="00AA0350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A5E31" w:rsidRPr="00B7135F" w:rsidTr="001D580E">
        <w:tc>
          <w:tcPr>
            <w:tcW w:w="5070" w:type="dxa"/>
          </w:tcPr>
          <w:p w:rsidR="005A5E31" w:rsidRPr="00B7135F" w:rsidRDefault="005A5E31" w:rsidP="005A5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  <w:vAlign w:val="center"/>
          </w:tcPr>
          <w:p w:rsidR="005A5E31" w:rsidRPr="00B7135F" w:rsidRDefault="00AA0350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A5E31" w:rsidRPr="00B7135F" w:rsidRDefault="00AA0350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A5E31" w:rsidRPr="00B7135F" w:rsidTr="001D580E">
        <w:tc>
          <w:tcPr>
            <w:tcW w:w="5070" w:type="dxa"/>
          </w:tcPr>
          <w:p w:rsidR="005A5E31" w:rsidRPr="00B7135F" w:rsidRDefault="005A5E31" w:rsidP="005A5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vAlign w:val="center"/>
          </w:tcPr>
          <w:p w:rsidR="005A5E31" w:rsidRPr="00B7135F" w:rsidRDefault="00AA0350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A5E31" w:rsidRPr="00B7135F" w:rsidRDefault="00AA0350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A5E31" w:rsidRPr="00B7135F" w:rsidTr="001D580E">
        <w:tc>
          <w:tcPr>
            <w:tcW w:w="5070" w:type="dxa"/>
          </w:tcPr>
          <w:p w:rsidR="005A5E31" w:rsidRPr="00B7135F" w:rsidRDefault="005A5E31" w:rsidP="005A5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2126" w:type="dxa"/>
            <w:vAlign w:val="center"/>
          </w:tcPr>
          <w:p w:rsidR="005A5E31" w:rsidRPr="00B7135F" w:rsidRDefault="00AA0350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A5E31" w:rsidRPr="00B7135F" w:rsidRDefault="00AA0350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A5E31" w:rsidRPr="00B7135F" w:rsidTr="001D580E">
        <w:tc>
          <w:tcPr>
            <w:tcW w:w="5070" w:type="dxa"/>
          </w:tcPr>
          <w:p w:rsidR="005A5E31" w:rsidRPr="00B7135F" w:rsidRDefault="005A5E31" w:rsidP="005A5E3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35F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5A5E31" w:rsidRPr="00B7135F" w:rsidRDefault="00AA0350" w:rsidP="005A5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A5E31" w:rsidRPr="00B7135F" w:rsidRDefault="00AA0350" w:rsidP="001D5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="005A5E31" w:rsidRPr="00B713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B75CC" w:rsidRDefault="002B75CC" w:rsidP="005A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97" w:rsidRPr="00A14C97" w:rsidRDefault="00A14C97" w:rsidP="00A14C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C97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 в заочной форме обучения увеличивается: </w:t>
      </w:r>
    </w:p>
    <w:p w:rsidR="00A14C97" w:rsidRPr="00A14C97" w:rsidRDefault="00A14C97" w:rsidP="00A14C9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97">
        <w:rPr>
          <w:rFonts w:ascii="Times New Roman" w:hAnsi="Times New Roman" w:cs="Times New Roman"/>
          <w:sz w:val="24"/>
          <w:szCs w:val="24"/>
        </w:rPr>
        <w:t xml:space="preserve">не более чем на 1,5 года при получении образования на базе основного общего образования; </w:t>
      </w:r>
    </w:p>
    <w:p w:rsidR="00A14C97" w:rsidRPr="00A14C97" w:rsidRDefault="00A14C97" w:rsidP="00A14C9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97">
        <w:rPr>
          <w:rFonts w:ascii="Times New Roman" w:hAnsi="Times New Roman" w:cs="Times New Roman"/>
          <w:sz w:val="24"/>
          <w:szCs w:val="24"/>
        </w:rPr>
        <w:t xml:space="preserve">не более чем на 1 год при получении образования на базе среднего общего образования. </w:t>
      </w:r>
    </w:p>
    <w:p w:rsidR="00B02678" w:rsidRDefault="00A14C97" w:rsidP="00B026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C97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gramStart"/>
      <w:r w:rsidRPr="00A14C9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14C9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срок получения образования по</w:t>
      </w:r>
      <w:r w:rsidR="00B02678">
        <w:rPr>
          <w:rFonts w:ascii="Times New Roman" w:hAnsi="Times New Roman" w:cs="Times New Roman"/>
          <w:sz w:val="24"/>
          <w:szCs w:val="24"/>
        </w:rPr>
        <w:t xml:space="preserve"> </w:t>
      </w:r>
      <w:r w:rsidRPr="00A14C97">
        <w:rPr>
          <w:rFonts w:ascii="Times New Roman" w:hAnsi="Times New Roman" w:cs="Times New Roman"/>
          <w:sz w:val="24"/>
          <w:szCs w:val="24"/>
        </w:rPr>
        <w:t>образовательной программе, вне зависимости от формы обучения, составляет не более срока</w:t>
      </w:r>
      <w:r w:rsidR="00B02678">
        <w:rPr>
          <w:rFonts w:ascii="Times New Roman" w:hAnsi="Times New Roman" w:cs="Times New Roman"/>
          <w:sz w:val="24"/>
          <w:szCs w:val="24"/>
        </w:rPr>
        <w:t xml:space="preserve"> </w:t>
      </w:r>
      <w:r w:rsidRPr="00A14C97">
        <w:rPr>
          <w:rFonts w:ascii="Times New Roman" w:hAnsi="Times New Roman" w:cs="Times New Roman"/>
          <w:sz w:val="24"/>
          <w:szCs w:val="24"/>
        </w:rPr>
        <w:t xml:space="preserve">получения образования, установленного для </w:t>
      </w:r>
      <w:r w:rsidR="00B02678">
        <w:rPr>
          <w:rFonts w:ascii="Times New Roman" w:hAnsi="Times New Roman" w:cs="Times New Roman"/>
          <w:sz w:val="24"/>
          <w:szCs w:val="24"/>
        </w:rPr>
        <w:t>соответствующей формы обучения.</w:t>
      </w:r>
    </w:p>
    <w:p w:rsidR="005A5E31" w:rsidRDefault="00A14C97" w:rsidP="00B026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C9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A14C9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14C97">
        <w:rPr>
          <w:rFonts w:ascii="Times New Roman" w:hAnsi="Times New Roman" w:cs="Times New Roman"/>
          <w:sz w:val="24"/>
          <w:szCs w:val="24"/>
        </w:rPr>
        <w:t xml:space="preserve"> по</w:t>
      </w:r>
      <w:r w:rsidR="00B02678">
        <w:rPr>
          <w:rFonts w:ascii="Times New Roman" w:hAnsi="Times New Roman" w:cs="Times New Roman"/>
          <w:sz w:val="24"/>
          <w:szCs w:val="24"/>
        </w:rPr>
        <w:t xml:space="preserve"> </w:t>
      </w:r>
      <w:r w:rsidRPr="00A14C97">
        <w:rPr>
          <w:rFonts w:ascii="Times New Roman" w:hAnsi="Times New Roman" w:cs="Times New Roman"/>
          <w:sz w:val="24"/>
          <w:szCs w:val="24"/>
        </w:rPr>
        <w:t>индивидуальному учебному плану обучающихся инвалидов и лиц с ограниченными возможностями</w:t>
      </w:r>
      <w:r w:rsidR="00B02678">
        <w:rPr>
          <w:rFonts w:ascii="Times New Roman" w:hAnsi="Times New Roman" w:cs="Times New Roman"/>
          <w:sz w:val="24"/>
          <w:szCs w:val="24"/>
        </w:rPr>
        <w:t xml:space="preserve"> </w:t>
      </w:r>
      <w:r w:rsidRPr="00A14C97">
        <w:rPr>
          <w:rFonts w:ascii="Times New Roman" w:hAnsi="Times New Roman" w:cs="Times New Roman"/>
          <w:sz w:val="24"/>
          <w:szCs w:val="24"/>
        </w:rPr>
        <w:t>здоровья срок получения образования может быть увеличен не более чем на 1 год по сравнению со</w:t>
      </w:r>
      <w:r w:rsidR="00B02678">
        <w:rPr>
          <w:rFonts w:ascii="Times New Roman" w:hAnsi="Times New Roman" w:cs="Times New Roman"/>
          <w:sz w:val="24"/>
          <w:szCs w:val="24"/>
        </w:rPr>
        <w:t xml:space="preserve"> </w:t>
      </w:r>
      <w:r w:rsidRPr="00A14C97">
        <w:rPr>
          <w:rFonts w:ascii="Times New Roman" w:hAnsi="Times New Roman" w:cs="Times New Roman"/>
          <w:sz w:val="24"/>
          <w:szCs w:val="24"/>
        </w:rPr>
        <w:t>сроком получения образования для соответствующей формы обучения</w:t>
      </w:r>
      <w:r w:rsidR="00B02678">
        <w:rPr>
          <w:rFonts w:ascii="Times New Roman" w:hAnsi="Times New Roman" w:cs="Times New Roman"/>
          <w:sz w:val="24"/>
          <w:szCs w:val="24"/>
        </w:rPr>
        <w:t>.</w:t>
      </w:r>
    </w:p>
    <w:p w:rsidR="00B02678" w:rsidRDefault="00B02678" w:rsidP="00B0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78" w:rsidRPr="00B02678" w:rsidRDefault="00B02678" w:rsidP="0075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TOC_250008"/>
      <w:r w:rsidRPr="00B02678">
        <w:rPr>
          <w:rFonts w:ascii="Times New Roman" w:hAnsi="Times New Roman" w:cs="Times New Roman"/>
          <w:b/>
          <w:sz w:val="28"/>
          <w:szCs w:val="24"/>
        </w:rPr>
        <w:t xml:space="preserve">Раздел 3. Характеристика профессиональной деятельности </w:t>
      </w:r>
      <w:bookmarkEnd w:id="1"/>
      <w:r w:rsidRPr="00B02678">
        <w:rPr>
          <w:rFonts w:ascii="Times New Roman" w:hAnsi="Times New Roman" w:cs="Times New Roman"/>
          <w:b/>
          <w:sz w:val="28"/>
          <w:szCs w:val="24"/>
        </w:rPr>
        <w:t>выпускника</w:t>
      </w:r>
    </w:p>
    <w:p w:rsidR="00B02678" w:rsidRPr="00B02678" w:rsidRDefault="00B02678" w:rsidP="00B026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7E8B" w:rsidRPr="00757E8B" w:rsidRDefault="00757E8B" w:rsidP="00757E8B">
      <w:pPr>
        <w:pStyle w:val="a8"/>
        <w:ind w:firstLine="709"/>
        <w:jc w:val="both"/>
        <w:rPr>
          <w:rFonts w:eastAsiaTheme="minorHAnsi"/>
        </w:rPr>
      </w:pPr>
      <w:r w:rsidRPr="00757E8B">
        <w:rPr>
          <w:rFonts w:eastAsiaTheme="minorHAnsi"/>
        </w:rPr>
        <w:t>Область профессиональной деятельности выпускников: реализация правовых норм;</w:t>
      </w:r>
    </w:p>
    <w:p w:rsidR="00757E8B" w:rsidRPr="00757E8B" w:rsidRDefault="00757E8B" w:rsidP="00757E8B">
      <w:pPr>
        <w:pStyle w:val="a8"/>
        <w:jc w:val="both"/>
        <w:rPr>
          <w:rFonts w:eastAsiaTheme="minorHAnsi"/>
        </w:rPr>
      </w:pPr>
      <w:r w:rsidRPr="00757E8B">
        <w:rPr>
          <w:rFonts w:eastAsiaTheme="minorHAnsi"/>
        </w:rPr>
        <w:t>обеспечение законности и правопорядка, безопасности личности, общества и государства, охрана</w:t>
      </w:r>
      <w:r>
        <w:rPr>
          <w:rFonts w:eastAsiaTheme="minorHAnsi"/>
        </w:rPr>
        <w:t xml:space="preserve"> </w:t>
      </w:r>
      <w:r w:rsidRPr="00757E8B">
        <w:rPr>
          <w:rFonts w:eastAsiaTheme="minorHAnsi"/>
        </w:rPr>
        <w:t>общественного порядка, предупреждение, пресечение, выявление, раскрытие и расследование</w:t>
      </w:r>
      <w:r>
        <w:rPr>
          <w:rFonts w:eastAsiaTheme="minorHAnsi"/>
        </w:rPr>
        <w:t xml:space="preserve"> </w:t>
      </w:r>
      <w:r w:rsidRPr="00757E8B">
        <w:rPr>
          <w:rFonts w:eastAsiaTheme="minorHAnsi"/>
        </w:rPr>
        <w:t>преступлений и других правонарушений.</w:t>
      </w:r>
    </w:p>
    <w:p w:rsidR="00757E8B" w:rsidRPr="00757E8B" w:rsidRDefault="00757E8B" w:rsidP="00757E8B">
      <w:pPr>
        <w:pStyle w:val="a8"/>
        <w:ind w:firstLine="709"/>
        <w:rPr>
          <w:rFonts w:eastAsiaTheme="minorHAnsi"/>
        </w:rPr>
      </w:pPr>
      <w:r w:rsidRPr="00757E8B">
        <w:rPr>
          <w:rFonts w:eastAsiaTheme="minorHAnsi"/>
        </w:rPr>
        <w:t>Объектами профессиональной деятельности выпускников являются:</w:t>
      </w:r>
    </w:p>
    <w:p w:rsidR="00757E8B" w:rsidRPr="00757E8B" w:rsidRDefault="00757E8B" w:rsidP="00757E8B">
      <w:pPr>
        <w:pStyle w:val="a8"/>
        <w:numPr>
          <w:ilvl w:val="0"/>
          <w:numId w:val="6"/>
        </w:numPr>
        <w:rPr>
          <w:rFonts w:eastAsiaTheme="minorHAnsi"/>
        </w:rPr>
      </w:pPr>
      <w:r w:rsidRPr="00757E8B">
        <w:rPr>
          <w:rFonts w:eastAsiaTheme="minorHAnsi"/>
        </w:rPr>
        <w:t>события и действия, имеющие юридическое значение;</w:t>
      </w:r>
    </w:p>
    <w:p w:rsidR="00757E8B" w:rsidRPr="00757E8B" w:rsidRDefault="00757E8B" w:rsidP="00757E8B">
      <w:pPr>
        <w:pStyle w:val="a8"/>
        <w:numPr>
          <w:ilvl w:val="0"/>
          <w:numId w:val="6"/>
        </w:numPr>
        <w:rPr>
          <w:rFonts w:eastAsiaTheme="minorHAnsi"/>
        </w:rPr>
      </w:pPr>
      <w:r w:rsidRPr="00757E8B">
        <w:rPr>
          <w:rFonts w:eastAsiaTheme="minorHAnsi"/>
        </w:rPr>
        <w:t>общественные отношения в сфере правоохранительной деятельности.</w:t>
      </w:r>
    </w:p>
    <w:p w:rsidR="00757E8B" w:rsidRPr="00757E8B" w:rsidRDefault="00757E8B" w:rsidP="00757E8B">
      <w:pPr>
        <w:pStyle w:val="a8"/>
        <w:ind w:firstLine="360"/>
        <w:rPr>
          <w:rFonts w:eastAsiaTheme="minorHAnsi"/>
        </w:rPr>
      </w:pPr>
      <w:r w:rsidRPr="00757E8B">
        <w:rPr>
          <w:rFonts w:eastAsiaTheme="minorHAnsi"/>
        </w:rPr>
        <w:t>Юрист готовится к следующим видам деятельности:</w:t>
      </w:r>
    </w:p>
    <w:p w:rsidR="00757E8B" w:rsidRPr="00757E8B" w:rsidRDefault="00757E8B" w:rsidP="00757E8B">
      <w:pPr>
        <w:pStyle w:val="a8"/>
        <w:numPr>
          <w:ilvl w:val="0"/>
          <w:numId w:val="7"/>
        </w:numPr>
        <w:rPr>
          <w:rFonts w:eastAsiaTheme="minorHAnsi"/>
        </w:rPr>
      </w:pPr>
      <w:r w:rsidRPr="00757E8B">
        <w:rPr>
          <w:rFonts w:eastAsiaTheme="minorHAnsi"/>
        </w:rPr>
        <w:t>Оперативно-служебная деятельность.</w:t>
      </w:r>
    </w:p>
    <w:p w:rsidR="00B02678" w:rsidRDefault="00757E8B" w:rsidP="00757E8B">
      <w:pPr>
        <w:pStyle w:val="a8"/>
        <w:numPr>
          <w:ilvl w:val="0"/>
          <w:numId w:val="7"/>
        </w:numPr>
        <w:rPr>
          <w:sz w:val="20"/>
        </w:rPr>
      </w:pPr>
      <w:r w:rsidRPr="00757E8B">
        <w:rPr>
          <w:rFonts w:eastAsiaTheme="minorHAnsi"/>
        </w:rPr>
        <w:t>Организационно-управленческая деятельность.</w:t>
      </w:r>
    </w:p>
    <w:p w:rsidR="00757E8B" w:rsidRDefault="00757E8B" w:rsidP="00F2755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2755C" w:rsidRPr="00F2755C" w:rsidRDefault="00F2755C" w:rsidP="00757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755C">
        <w:rPr>
          <w:rFonts w:ascii="Times New Roman" w:hAnsi="Times New Roman" w:cs="Times New Roman"/>
          <w:b/>
          <w:sz w:val="28"/>
          <w:szCs w:val="24"/>
        </w:rPr>
        <w:t xml:space="preserve">Раздел 4. </w:t>
      </w:r>
      <w:r w:rsidR="00757E8B" w:rsidRPr="00757E8B">
        <w:rPr>
          <w:rFonts w:ascii="Times New Roman" w:hAnsi="Times New Roman" w:cs="Times New Roman"/>
          <w:b/>
          <w:sz w:val="28"/>
          <w:szCs w:val="24"/>
        </w:rPr>
        <w:t xml:space="preserve">Требования к результатам </w:t>
      </w:r>
      <w:proofErr w:type="gramStart"/>
      <w:r w:rsidR="00757E8B" w:rsidRPr="00757E8B">
        <w:rPr>
          <w:rFonts w:ascii="Times New Roman" w:hAnsi="Times New Roman" w:cs="Times New Roman"/>
          <w:b/>
          <w:sz w:val="28"/>
          <w:szCs w:val="24"/>
        </w:rPr>
        <w:t>освоения программы подготовки</w:t>
      </w:r>
      <w:r w:rsidR="00757E8B">
        <w:rPr>
          <w:rFonts w:ascii="Times New Roman" w:hAnsi="Times New Roman" w:cs="Times New Roman"/>
          <w:b/>
          <w:sz w:val="28"/>
          <w:szCs w:val="24"/>
        </w:rPr>
        <w:t xml:space="preserve"> с</w:t>
      </w:r>
      <w:r w:rsidR="00757E8B" w:rsidRPr="00757E8B">
        <w:rPr>
          <w:rFonts w:ascii="Times New Roman" w:hAnsi="Times New Roman" w:cs="Times New Roman"/>
          <w:b/>
          <w:sz w:val="28"/>
          <w:szCs w:val="24"/>
        </w:rPr>
        <w:t>пециалистов среднего звена</w:t>
      </w:r>
      <w:proofErr w:type="gramEnd"/>
    </w:p>
    <w:p w:rsidR="00F2755C" w:rsidRPr="00F2755C" w:rsidRDefault="00F2755C" w:rsidP="00F2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78" w:rsidRDefault="00F2755C" w:rsidP="00F2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757E8B">
        <w:rPr>
          <w:rFonts w:ascii="Times New Roman" w:hAnsi="Times New Roman" w:cs="Times New Roman"/>
          <w:sz w:val="24"/>
          <w:szCs w:val="24"/>
          <w:u w:val="single"/>
        </w:rPr>
        <w:t>Общие компетенции</w:t>
      </w:r>
      <w:r w:rsidR="00757E8B">
        <w:rPr>
          <w:rFonts w:ascii="Times New Roman" w:hAnsi="Times New Roman" w:cs="Times New Roman"/>
          <w:sz w:val="24"/>
          <w:szCs w:val="24"/>
        </w:rPr>
        <w:t>: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ней устойчивый интерес.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2. Понимать и анализировать вопросы ценностно-мотивационной сферы.</w:t>
      </w:r>
    </w:p>
    <w:p w:rsidR="00904928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3. Организовывать собственную деятельность, выбирать типовые методы и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4. Принимать решения в стандартных и нестандартных ситуациях, в том числе</w:t>
      </w:r>
    </w:p>
    <w:p w:rsidR="00757E8B" w:rsidRPr="00757E8B" w:rsidRDefault="00757E8B" w:rsidP="0075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риска, и нести за них ответственность.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5. Проявлять психологическую устойчивость в сложных и экстремальных ситуациях,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предупреждать и разрешать конфликты в процессе профессиональной деятельности.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6. Осуществлять поиск и использование информации, необходимой для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7. Использовать информационно-коммуникационные технологии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8. Правильно строить отношения с коллегами, с различными категориями граждан,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том числе с представителями различных национальностей и конфессий.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9. Устанавливать психологический контакт с окружающими.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10. Адаптироваться к меняющимся условиям профессиональной деятельности.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11. Самостоятельно определять задачи профессионального и личностного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12. Выполнять профессиональные задачи в соответствии с нормами морали,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профессиональной этики и служебного этикета.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13. Проявлять нетерпимость к коррупционному поведению, уважительно относиться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праву и закону.</w:t>
      </w:r>
    </w:p>
    <w:p w:rsid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E8B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757E8B">
        <w:rPr>
          <w:rFonts w:ascii="Times New Roman" w:hAnsi="Times New Roman" w:cs="Times New Roman"/>
          <w:sz w:val="24"/>
          <w:szCs w:val="24"/>
        </w:rPr>
        <w:t xml:space="preserve"> 14. Организовывать свою жизнь в соответствии с социально значимыми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представлениями о здоровом образе жизни, поддерживать должный уровень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подготовленности, необходимый для социальной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928" w:rsidRDefault="00904928" w:rsidP="00F2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28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  <w:u w:val="single"/>
        </w:rPr>
        <w:t>Профессиональные компетенции</w:t>
      </w:r>
      <w:r w:rsidR="00757E8B">
        <w:rPr>
          <w:rFonts w:ascii="Times New Roman" w:hAnsi="Times New Roman" w:cs="Times New Roman"/>
          <w:sz w:val="24"/>
          <w:szCs w:val="24"/>
        </w:rPr>
        <w:t>:</w:t>
      </w:r>
    </w:p>
    <w:p w:rsidR="00757E8B" w:rsidRDefault="00757E8B" w:rsidP="0075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8B" w:rsidRPr="00757E8B" w:rsidRDefault="00757E8B" w:rsidP="0075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7E8B">
        <w:rPr>
          <w:rFonts w:ascii="Times New Roman" w:hAnsi="Times New Roman" w:cs="Times New Roman"/>
          <w:sz w:val="24"/>
          <w:szCs w:val="24"/>
        </w:rPr>
        <w:t>.2.1. Оперативно-служебная деятельность.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решения и совершать юридические действия в точном соответствии с законом.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государства, охранять общественный порядок.</w:t>
      </w:r>
    </w:p>
    <w:p w:rsidR="00605403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1.5. Осуществлять оперативно-служебные мероприятия в соответствии с профилем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подготовки.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1.6. Применять меры административного пресечения правонарушений,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применение физической силы и специальных средств.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1.7. Обеспечивать выявление, раскрытие и расследование преступлений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правонарушений в соответствии с профилем подготовки.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1.8. Осуществлять технико-криминалистическое и специальное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обеспечение оперативно-служебной деятельности.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1.9. Оказывать первую (доврачебную) медицинскую помощь.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1.10. Использовать в профессиональной деятельности нормативные правовые акты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документы по обеспечению режима секретности в Российской Федерации.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1.11. Обеспечивать защиту сведений, составляющих государственную тайну,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конфиденциального характера и иных охраняемых законом тайн.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1.12. Осуществлять предупреждение преступлений и иных правонарушений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использования знаний о закономерностях преступности, преступного поведения и методов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предупреждения, выявлять и устранять причины и условия, способствующие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757E8B" w:rsidRPr="00757E8B" w:rsidRDefault="00757E8B" w:rsidP="0075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1.13. Осуществлять свою профессиональную деятельность во 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сотрудниками правоохранительных органов, органов местного самоуправления,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представителями общественных объединений, с муниципальными органами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общественного порядка, трудовыми коллективами, гражданами.</w:t>
      </w:r>
    </w:p>
    <w:p w:rsidR="006D4397" w:rsidRDefault="006D4397" w:rsidP="0075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8B" w:rsidRPr="00757E8B" w:rsidRDefault="006D4397" w:rsidP="0075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7E8B" w:rsidRPr="00757E8B">
        <w:rPr>
          <w:rFonts w:ascii="Times New Roman" w:hAnsi="Times New Roman" w:cs="Times New Roman"/>
          <w:sz w:val="24"/>
          <w:szCs w:val="24"/>
        </w:rPr>
        <w:t>.2.2. Организационно-управленческая деятельность.</w:t>
      </w:r>
    </w:p>
    <w:p w:rsidR="00757E8B" w:rsidRPr="00757E8B" w:rsidRDefault="00757E8B" w:rsidP="006D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2.1. Осуществлять организационно-управленческие функции в рамках малых групп, как</w:t>
      </w:r>
      <w:r w:rsidR="006D4397"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в условиях повседневной служебной деятельности, так и в нестандартных условиях,</w:t>
      </w:r>
      <w:r w:rsidR="006D4397">
        <w:rPr>
          <w:rFonts w:ascii="Times New Roman" w:hAnsi="Times New Roman" w:cs="Times New Roman"/>
          <w:sz w:val="24"/>
          <w:szCs w:val="24"/>
        </w:rPr>
        <w:t xml:space="preserve"> </w:t>
      </w:r>
      <w:r w:rsidRPr="00757E8B">
        <w:rPr>
          <w:rFonts w:ascii="Times New Roman" w:hAnsi="Times New Roman" w:cs="Times New Roman"/>
          <w:sz w:val="24"/>
          <w:szCs w:val="24"/>
        </w:rPr>
        <w:t>экстремальных ситуациях.</w:t>
      </w:r>
    </w:p>
    <w:p w:rsidR="00757E8B" w:rsidRDefault="00757E8B" w:rsidP="006D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E8B">
        <w:rPr>
          <w:rFonts w:ascii="Times New Roman" w:hAnsi="Times New Roman" w:cs="Times New Roman"/>
          <w:sz w:val="24"/>
          <w:szCs w:val="24"/>
        </w:rPr>
        <w:t>ПК 2.2. Осуществлять документационное обеспечение 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397" w:rsidRDefault="006D4397" w:rsidP="006D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C4" w:rsidRDefault="008609C4" w:rsidP="0075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9C4" w:rsidRDefault="008609C4" w:rsidP="00757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609C4" w:rsidSect="00D426B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09C4" w:rsidRPr="008609C4" w:rsidRDefault="008609C4" w:rsidP="00860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609C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5. </w:t>
      </w: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8609C4">
        <w:rPr>
          <w:rFonts w:ascii="Times New Roman" w:hAnsi="Times New Roman" w:cs="Times New Roman"/>
          <w:b/>
          <w:sz w:val="28"/>
          <w:szCs w:val="24"/>
        </w:rPr>
        <w:t>труктура образовательной программы</w:t>
      </w:r>
    </w:p>
    <w:p w:rsidR="008609C4" w:rsidRDefault="008609C4" w:rsidP="0086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C4" w:rsidRDefault="008609C4" w:rsidP="0086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C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609C4">
        <w:rPr>
          <w:rFonts w:ascii="Times New Roman" w:hAnsi="Times New Roman" w:cs="Times New Roman"/>
          <w:sz w:val="24"/>
          <w:szCs w:val="24"/>
        </w:rPr>
        <w:t>чебный план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65"/>
        <w:gridCol w:w="2203"/>
        <w:gridCol w:w="1650"/>
        <w:gridCol w:w="689"/>
        <w:gridCol w:w="689"/>
        <w:gridCol w:w="689"/>
        <w:gridCol w:w="689"/>
        <w:gridCol w:w="837"/>
        <w:gridCol w:w="692"/>
        <w:gridCol w:w="689"/>
        <w:gridCol w:w="689"/>
        <w:gridCol w:w="689"/>
        <w:gridCol w:w="674"/>
        <w:gridCol w:w="689"/>
        <w:gridCol w:w="710"/>
        <w:gridCol w:w="689"/>
        <w:gridCol w:w="654"/>
      </w:tblGrid>
      <w:tr w:rsidR="006D4397" w:rsidRPr="006D4397" w:rsidTr="006D4397">
        <w:trPr>
          <w:trHeight w:val="630"/>
        </w:trPr>
        <w:tc>
          <w:tcPr>
            <w:tcW w:w="394" w:type="pct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45" w:type="pct"/>
            <w:vMerge w:val="restart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58" w:type="pct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1449" w:type="pct"/>
            <w:gridSpan w:val="6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185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J2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нагрузки по курсам и семестрам       (час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семестр)</w:t>
            </w:r>
            <w:bookmarkEnd w:id="2"/>
          </w:p>
        </w:tc>
      </w:tr>
      <w:tr w:rsidR="006D4397" w:rsidRPr="006D4397" w:rsidTr="006D4397">
        <w:trPr>
          <w:trHeight w:val="330"/>
        </w:trPr>
        <w:tc>
          <w:tcPr>
            <w:tcW w:w="394" w:type="pct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</w:t>
            </w:r>
          </w:p>
        </w:tc>
        <w:tc>
          <w:tcPr>
            <w:tcW w:w="466" w:type="pct"/>
            <w:gridSpan w:val="2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47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4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курс</w:t>
            </w:r>
          </w:p>
        </w:tc>
      </w:tr>
      <w:tr w:rsidR="006D4397" w:rsidRPr="006D4397" w:rsidTr="006D4397">
        <w:trPr>
          <w:trHeight w:val="315"/>
        </w:trPr>
        <w:tc>
          <w:tcPr>
            <w:tcW w:w="394" w:type="pct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750" w:type="pct"/>
            <w:gridSpan w:val="3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сем.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сем.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сем.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сем.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сем.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сем.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сем.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1890"/>
        </w:trPr>
        <w:tc>
          <w:tcPr>
            <w:tcW w:w="394" w:type="pct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лекций, семинаров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занятий,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недель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30"/>
        </w:trPr>
        <w:tc>
          <w:tcPr>
            <w:tcW w:w="394" w:type="pct"/>
            <w:gridSpan w:val="2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D4397" w:rsidRPr="006D4397" w:rsidTr="006D4397">
        <w:trPr>
          <w:trHeight w:val="360"/>
        </w:trPr>
        <w:tc>
          <w:tcPr>
            <w:tcW w:w="394" w:type="pct"/>
            <w:gridSpan w:val="2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745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558" w:type="pct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3/9/4</w:t>
            </w:r>
          </w:p>
        </w:tc>
        <w:tc>
          <w:tcPr>
            <w:tcW w:w="233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233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33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33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283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34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33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8" w:space="0" w:color="3C3C3C"/>
              <w:left w:val="single" w:sz="4" w:space="0" w:color="3C3C3C"/>
              <w:bottom w:val="nil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3C3C3C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555"/>
        </w:trPr>
        <w:tc>
          <w:tcPr>
            <w:tcW w:w="39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 базового уровня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1/9/1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315"/>
        </w:trPr>
        <w:tc>
          <w:tcPr>
            <w:tcW w:w="3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01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 -, -, -, 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0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02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7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03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04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УПб.05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УПб.06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07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УПб.08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УПб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09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 -, -, -, 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51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УПб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</w:t>
            </w:r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540"/>
        </w:trPr>
        <w:tc>
          <w:tcPr>
            <w:tcW w:w="39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 углубленного уровня (профильные)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0/0/3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28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УПп.01</w:t>
            </w:r>
          </w:p>
        </w:tc>
        <w:tc>
          <w:tcPr>
            <w:tcW w:w="745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58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8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УПп.03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9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Элективные курсы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3C3C3C"/>
              <w:bottom w:val="nil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2/0/0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300"/>
        </w:trPr>
        <w:tc>
          <w:tcPr>
            <w:tcW w:w="39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-, -, -, -, -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4397" w:rsidRPr="006D4397" w:rsidTr="006D4397">
        <w:trPr>
          <w:trHeight w:val="30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– моя история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4397" w:rsidRPr="006D4397" w:rsidTr="006D4397">
        <w:trPr>
          <w:trHeight w:val="300"/>
        </w:trPr>
        <w:tc>
          <w:tcPr>
            <w:tcW w:w="3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4C3D61" w:rsidP="004C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-, 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4397" w:rsidRPr="006D4397" w:rsidTr="006D4397">
        <w:trPr>
          <w:trHeight w:val="300"/>
        </w:trPr>
        <w:tc>
          <w:tcPr>
            <w:tcW w:w="11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4397" w:rsidRPr="006D4397" w:rsidTr="006D4397">
        <w:trPr>
          <w:trHeight w:val="360"/>
        </w:trPr>
        <w:tc>
          <w:tcPr>
            <w:tcW w:w="1139" w:type="pct"/>
            <w:gridSpan w:val="3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циклам ППССЗ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8/ 25/ 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57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 6/ 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философии 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-,-,-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7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З, ДЗ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7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З, З, З, ДЗ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культура делового общения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-,-,-, ДЗ, 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60"/>
        </w:trPr>
        <w:tc>
          <w:tcPr>
            <w:tcW w:w="372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социологии и политологии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-,-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52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3C3C3C"/>
              <w:bottom w:val="single" w:sz="4" w:space="0" w:color="auto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 2/ 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55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ЕН.01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</w:t>
            </w:r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-,-</w:t>
            </w:r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 17 / 13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3C3C3C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3C3C3C"/>
              <w:bottom w:val="nil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3C3C3C"/>
              <w:bottom w:val="nil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8" w:space="0" w:color="3C3C3C"/>
            </w:tcBorders>
            <w:shd w:val="clear" w:color="CCCCFF" w:fill="C0C0C0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54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C0C0C0" w:fill="FFCC9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 12/  8</w:t>
            </w:r>
          </w:p>
        </w:tc>
        <w:tc>
          <w:tcPr>
            <w:tcW w:w="233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233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33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233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83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34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4" w:space="0" w:color="3C3C3C"/>
              <w:bottom w:val="nil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3C3C3C"/>
              <w:bottom w:val="nil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33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558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-,-</w:t>
            </w:r>
            <w:proofErr w:type="gramEnd"/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7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7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51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 и гражданский процесс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Э, 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49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Криминалогия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предупреждение преступлений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Э, 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7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 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-, -, - 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Уголовный процесс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Криминалистика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Э, 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7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46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Правоохранительные и судебные органы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84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Этика и психология профессиональной деятельности юриста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 ДЗ, 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4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Международное право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-, ДЗ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3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-, ДЗ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7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Уголовное </w:t>
            </w: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исполнительное право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-, -, -, -, -, -, ДЗ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6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ОП.16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</w:t>
            </w:r>
            <w:proofErr w:type="gramEnd"/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8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Земельное право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 ДЗ, 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Семейное право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 ДЗ, 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2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Ноториат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-, ДЗ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615"/>
        </w:trPr>
        <w:tc>
          <w:tcPr>
            <w:tcW w:w="372" w:type="pct"/>
            <w:tcBorders>
              <w:top w:val="single" w:sz="4" w:space="0" w:color="auto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отраслей деятельности потребительской кооперации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-, -</w:t>
            </w:r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45"/>
        </w:trPr>
        <w:tc>
          <w:tcPr>
            <w:tcW w:w="372" w:type="pct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558" w:type="pct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 5/ 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600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3C3C3C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Оперативно-служебная деятельность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3C3C3C"/>
              <w:bottom w:val="nil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1/ 4 / 3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37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МДК.01.01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Тактико-специальная подготовка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Э, -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МДК.01.02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Огневая подготовка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-, Э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765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МДК.01.03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МДК.01.04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техника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-, ДЗ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510"/>
        </w:trPr>
        <w:tc>
          <w:tcPr>
            <w:tcW w:w="372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МДК.01.05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Делопроизводство и режим секретности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-, ДЗ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570"/>
        </w:trPr>
        <w:tc>
          <w:tcPr>
            <w:tcW w:w="372" w:type="pct"/>
            <w:tcBorders>
              <w:top w:val="single" w:sz="4" w:space="0" w:color="3C3C3C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-, -, -, 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3C3C3C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49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000000" w:fill="D9D9D9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558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1/1/2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D4397" w:rsidRPr="006D4397" w:rsidTr="006D4397">
        <w:trPr>
          <w:trHeight w:val="510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МДК.02.01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в правоохранительных органах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Э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-, - 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78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МДК.02.02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между подразделениями ОВД и другими правоохранительными органами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57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76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</w:t>
            </w:r>
            <w:proofErr w:type="gram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 -, 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4397" w:rsidRPr="006D4397" w:rsidTr="006D4397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3C3C3C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6D4397" w:rsidRPr="006D4397" w:rsidTr="006D4397">
        <w:trPr>
          <w:trHeight w:val="555"/>
        </w:trPr>
        <w:tc>
          <w:tcPr>
            <w:tcW w:w="372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3C3C3C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000000" w:fill="D9D9D9"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6D4397" w:rsidRPr="006D4397" w:rsidTr="006D4397">
        <w:trPr>
          <w:trHeight w:val="390"/>
        </w:trPr>
        <w:tc>
          <w:tcPr>
            <w:tcW w:w="11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11/34/17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7596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5364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6D4397" w:rsidRPr="006D4397" w:rsidTr="006D4397">
        <w:trPr>
          <w:trHeight w:val="405"/>
        </w:trPr>
        <w:tc>
          <w:tcPr>
            <w:tcW w:w="2163" w:type="pct"/>
            <w:gridSpan w:val="6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часа на 1 обучающегося на каждый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60"/>
        </w:trPr>
        <w:tc>
          <w:tcPr>
            <w:tcW w:w="2163" w:type="pct"/>
            <w:gridSpan w:val="6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615"/>
        </w:trPr>
        <w:tc>
          <w:tcPr>
            <w:tcW w:w="2163" w:type="pct"/>
            <w:gridSpan w:val="6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базовой  подготовки 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Производственной практики / преддипломной практики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6D4397" w:rsidRPr="006D4397" w:rsidTr="006D4397">
        <w:trPr>
          <w:trHeight w:val="285"/>
        </w:trPr>
        <w:tc>
          <w:tcPr>
            <w:tcW w:w="2163" w:type="pct"/>
            <w:gridSpan w:val="6"/>
            <w:tcBorders>
              <w:top w:val="single" w:sz="4" w:space="0" w:color="3C3C3C"/>
              <w:left w:val="single" w:sz="8" w:space="0" w:color="auto"/>
              <w:bottom w:val="single" w:sz="4" w:space="0" w:color="3C3C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Дипломная работа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315"/>
        </w:trPr>
        <w:tc>
          <w:tcPr>
            <w:tcW w:w="2163" w:type="pct"/>
            <w:gridSpan w:val="6"/>
            <w:vMerge w:val="restart"/>
            <w:tcBorders>
              <w:top w:val="single" w:sz="4" w:space="0" w:color="3C3C3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и защита дипломной работы - 3 </w:t>
            </w:r>
            <w:proofErr w:type="spellStart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D4397" w:rsidRPr="006D4397" w:rsidTr="006D4397">
        <w:trPr>
          <w:trHeight w:val="405"/>
        </w:trPr>
        <w:tc>
          <w:tcPr>
            <w:tcW w:w="2163" w:type="pct"/>
            <w:gridSpan w:val="6"/>
            <w:vMerge/>
            <w:tcBorders>
              <w:top w:val="single" w:sz="4" w:space="0" w:color="3C3C3C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3C3C3C"/>
            </w:tcBorders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3C3C3C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6D4397" w:rsidRDefault="006D4397" w:rsidP="006D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397" w:rsidRPr="006D4397" w:rsidRDefault="006D4397" w:rsidP="006D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3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20E1B" w:rsidRDefault="00020E1B" w:rsidP="0086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9B" w:rsidRDefault="00921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1D9B" w:rsidRDefault="00921D9B" w:rsidP="0086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9B">
        <w:rPr>
          <w:rFonts w:ascii="Times New Roman" w:hAnsi="Times New Roman" w:cs="Times New Roman"/>
          <w:sz w:val="24"/>
          <w:szCs w:val="24"/>
        </w:rPr>
        <w:lastRenderedPageBreak/>
        <w:t>5.2.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21D9B">
        <w:rPr>
          <w:rFonts w:ascii="Times New Roman" w:hAnsi="Times New Roman" w:cs="Times New Roman"/>
          <w:sz w:val="24"/>
          <w:szCs w:val="24"/>
        </w:rPr>
        <w:t>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6CF" w:rsidRDefault="008166CF" w:rsidP="0086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9B" w:rsidRDefault="008166CF" w:rsidP="0086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CF">
        <w:rPr>
          <w:noProof/>
          <w:lang w:eastAsia="ru-RU"/>
        </w:rPr>
        <w:drawing>
          <wp:inline distT="0" distB="0" distL="0" distR="0" wp14:anchorId="11011537" wp14:editId="719789FD">
            <wp:extent cx="9251950" cy="251920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1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0D" w:rsidRDefault="00FC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A0D" w:rsidRDefault="00FC3A0D" w:rsidP="00860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3A0D" w:rsidSect="008609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4918" w:rsidRPr="00134918" w:rsidRDefault="00134918" w:rsidP="0013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18">
        <w:rPr>
          <w:rFonts w:ascii="Times New Roman" w:hAnsi="Times New Roman" w:cs="Times New Roman"/>
          <w:sz w:val="24"/>
          <w:szCs w:val="24"/>
        </w:rPr>
        <w:lastRenderedPageBreak/>
        <w:t xml:space="preserve">5.3. Рабочая программа воспитания </w:t>
      </w:r>
      <w:proofErr w:type="gramStart"/>
      <w:r w:rsidRPr="001349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8010A" w:rsidRDefault="00134918" w:rsidP="0013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18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1349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4918">
        <w:rPr>
          <w:rFonts w:ascii="Times New Roman" w:hAnsi="Times New Roman" w:cs="Times New Roman"/>
          <w:sz w:val="24"/>
          <w:szCs w:val="24"/>
        </w:rPr>
        <w:t xml:space="preserve"> при освоении образовательной программы по специальности </w:t>
      </w:r>
      <w:r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  <w:r w:rsidRPr="00134918">
        <w:rPr>
          <w:rFonts w:ascii="Times New Roman" w:hAnsi="Times New Roman" w:cs="Times New Roman"/>
          <w:sz w:val="24"/>
          <w:szCs w:val="24"/>
        </w:rPr>
        <w:t xml:space="preserve"> в ПОЧУ «Псковский кооперативный техникум» осуществляется на основе рабочей программы воспитания.</w:t>
      </w:r>
    </w:p>
    <w:p w:rsidR="00134918" w:rsidRDefault="00134918" w:rsidP="00080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8010A" w:rsidRPr="0008010A" w:rsidRDefault="0008010A" w:rsidP="00080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8010A">
        <w:rPr>
          <w:rFonts w:ascii="Times New Roman" w:hAnsi="Times New Roman" w:cs="Times New Roman"/>
          <w:b/>
          <w:sz w:val="28"/>
          <w:szCs w:val="24"/>
        </w:rPr>
        <w:t xml:space="preserve">Раздел 6. </w:t>
      </w:r>
      <w:r w:rsidR="008166CF">
        <w:rPr>
          <w:rFonts w:ascii="Times New Roman" w:hAnsi="Times New Roman" w:cs="Times New Roman"/>
          <w:b/>
          <w:sz w:val="28"/>
          <w:szCs w:val="24"/>
        </w:rPr>
        <w:t>У</w:t>
      </w:r>
      <w:r w:rsidRPr="0008010A">
        <w:rPr>
          <w:rFonts w:ascii="Times New Roman" w:hAnsi="Times New Roman" w:cs="Times New Roman"/>
          <w:b/>
          <w:sz w:val="28"/>
          <w:szCs w:val="24"/>
        </w:rPr>
        <w:t>словия реализации образовательной программы</w:t>
      </w:r>
    </w:p>
    <w:p w:rsidR="00877A3B" w:rsidRDefault="00877A3B" w:rsidP="0070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0A" w:rsidRDefault="00877A3B" w:rsidP="0087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05A87" w:rsidRPr="00705A87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утверждает ППССЗ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A87" w:rsidRPr="00705A87">
        <w:rPr>
          <w:rFonts w:ascii="Times New Roman" w:hAnsi="Times New Roman" w:cs="Times New Roman"/>
          <w:sz w:val="24"/>
          <w:szCs w:val="24"/>
        </w:rPr>
        <w:t xml:space="preserve">соответствии с ФГОС СПО и с учетом </w:t>
      </w:r>
      <w:proofErr w:type="gramStart"/>
      <w:r w:rsidR="00705A87" w:rsidRPr="00705A87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="00705A87" w:rsidRPr="00705A87">
        <w:rPr>
          <w:rFonts w:ascii="Times New Roman" w:hAnsi="Times New Roman" w:cs="Times New Roman"/>
          <w:sz w:val="24"/>
          <w:szCs w:val="24"/>
        </w:rPr>
        <w:t xml:space="preserve"> примерной ППССЗ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3B" w:rsidRPr="00877A3B" w:rsidRDefault="0044736F" w:rsidP="0087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877A3B" w:rsidRPr="00877A3B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 и представляет собой вид учебной</w:t>
      </w:r>
      <w:r w:rsidR="00877A3B">
        <w:rPr>
          <w:rFonts w:ascii="Times New Roman" w:hAnsi="Times New Roman" w:cs="Times New Roman"/>
          <w:sz w:val="24"/>
          <w:szCs w:val="24"/>
        </w:rPr>
        <w:t xml:space="preserve"> </w:t>
      </w:r>
      <w:r w:rsidR="00877A3B" w:rsidRPr="00877A3B">
        <w:rPr>
          <w:rFonts w:ascii="Times New Roman" w:hAnsi="Times New Roman" w:cs="Times New Roman"/>
          <w:sz w:val="24"/>
          <w:szCs w:val="24"/>
        </w:rPr>
        <w:t>деятельности, направленной на формирование, закрепление, развитие практических навыков и</w:t>
      </w:r>
      <w:r w:rsidR="00877A3B">
        <w:rPr>
          <w:rFonts w:ascii="Times New Roman" w:hAnsi="Times New Roman" w:cs="Times New Roman"/>
          <w:sz w:val="24"/>
          <w:szCs w:val="24"/>
        </w:rPr>
        <w:t xml:space="preserve"> </w:t>
      </w:r>
      <w:r w:rsidR="00877A3B" w:rsidRPr="00877A3B">
        <w:rPr>
          <w:rFonts w:ascii="Times New Roman" w:hAnsi="Times New Roman" w:cs="Times New Roman"/>
          <w:sz w:val="24"/>
          <w:szCs w:val="24"/>
        </w:rPr>
        <w:t>компетенций в процессе выполнения определенных видов работ, связанных с будущей</w:t>
      </w:r>
      <w:r w:rsidR="00877A3B">
        <w:rPr>
          <w:rFonts w:ascii="Times New Roman" w:hAnsi="Times New Roman" w:cs="Times New Roman"/>
          <w:sz w:val="24"/>
          <w:szCs w:val="24"/>
        </w:rPr>
        <w:t xml:space="preserve"> </w:t>
      </w:r>
      <w:r w:rsidR="00877A3B" w:rsidRPr="00877A3B">
        <w:rPr>
          <w:rFonts w:ascii="Times New Roman" w:hAnsi="Times New Roman" w:cs="Times New Roman"/>
          <w:sz w:val="24"/>
          <w:szCs w:val="24"/>
        </w:rPr>
        <w:t>профессиональной деятельностью. При реализации ППССЗ предусматриваются следующие виды</w:t>
      </w:r>
      <w:r w:rsidR="00877A3B">
        <w:rPr>
          <w:rFonts w:ascii="Times New Roman" w:hAnsi="Times New Roman" w:cs="Times New Roman"/>
          <w:sz w:val="24"/>
          <w:szCs w:val="24"/>
        </w:rPr>
        <w:t xml:space="preserve"> </w:t>
      </w:r>
      <w:r w:rsidR="00877A3B" w:rsidRPr="00877A3B">
        <w:rPr>
          <w:rFonts w:ascii="Times New Roman" w:hAnsi="Times New Roman" w:cs="Times New Roman"/>
          <w:sz w:val="24"/>
          <w:szCs w:val="24"/>
        </w:rPr>
        <w:t>практик: учебная и производственная.</w:t>
      </w:r>
    </w:p>
    <w:p w:rsidR="00877A3B" w:rsidRDefault="00877A3B" w:rsidP="0087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3B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>преддипломной практики.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правоохранительных органах.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>результатов, подтвержденных документами соответствующих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>Для обучающихся инвалидов и лиц с ограниченными возможностями здоровья выбор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>прохождения практик должен учитывать состояние здоровья и требования по доступности.</w:t>
      </w:r>
    </w:p>
    <w:p w:rsidR="00877A3B" w:rsidRDefault="00877A3B" w:rsidP="0087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877A3B">
        <w:rPr>
          <w:rFonts w:ascii="Times New Roman" w:hAnsi="Times New Roman" w:cs="Times New Roman"/>
          <w:sz w:val="24"/>
          <w:szCs w:val="24"/>
        </w:rPr>
        <w:t>чебная практика и производственная практика (по профилю специальности) 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>образовательной организацией при освоении обучающимися профессиональных компетенций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>рамках профессиональных модулей и могут реализовываться как концентрированно в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 xml:space="preserve">периодов, так и </w:t>
      </w:r>
      <w:proofErr w:type="spellStart"/>
      <w:r w:rsidRPr="00877A3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77A3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3B">
        <w:rPr>
          <w:rFonts w:ascii="Times New Roman" w:hAnsi="Times New Roman" w:cs="Times New Roman"/>
          <w:sz w:val="24"/>
          <w:szCs w:val="24"/>
        </w:rPr>
        <w:t>профессиональных модулей.</w:t>
      </w:r>
      <w:proofErr w:type="gramEnd"/>
    </w:p>
    <w:p w:rsidR="0044736F" w:rsidRDefault="0044736F" w:rsidP="0087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36F" w:rsidRDefault="0044736F" w:rsidP="0044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44736F">
        <w:rPr>
          <w:rFonts w:ascii="Times New Roman" w:hAnsi="Times New Roman" w:cs="Times New Roman"/>
          <w:sz w:val="24"/>
          <w:szCs w:val="24"/>
        </w:rPr>
        <w:t>Реализация ПП</w:t>
      </w:r>
      <w:r>
        <w:rPr>
          <w:rFonts w:ascii="Times New Roman" w:hAnsi="Times New Roman" w:cs="Times New Roman"/>
          <w:sz w:val="24"/>
          <w:szCs w:val="24"/>
        </w:rPr>
        <w:t>ССЗ по специальности</w:t>
      </w:r>
      <w:r w:rsidRPr="0044736F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736F">
        <w:rPr>
          <w:rFonts w:ascii="Times New Roman" w:hAnsi="Times New Roman" w:cs="Times New Roman"/>
          <w:sz w:val="24"/>
          <w:szCs w:val="24"/>
        </w:rPr>
        <w:t>тся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кадрами, имеющими высшее образование, соответствующее профилю преподаваемой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дисциплины (модуля). Доля штатных преподавателей, реализующих дисциплины и модули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профессионального учебного цикла,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736F">
        <w:rPr>
          <w:rFonts w:ascii="Times New Roman" w:hAnsi="Times New Roman" w:cs="Times New Roman"/>
          <w:sz w:val="24"/>
          <w:szCs w:val="24"/>
        </w:rPr>
        <w:t>т не менее 60 процентов.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деятельности в организациях соответствующей профессиональной сферы является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для преподавателей, отвечающих за освоение обучающимся профессионального учебного цикла,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эти преподаватели получают дополнительное профессиональное образование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повышения квалификации, в том числе в форме стажировки в профильных организациях не 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1 раза в 3 года.</w:t>
      </w:r>
    </w:p>
    <w:p w:rsidR="0044736F" w:rsidRPr="0044736F" w:rsidRDefault="0044736F" w:rsidP="0044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6F">
        <w:rPr>
          <w:rFonts w:ascii="Times New Roman" w:hAnsi="Times New Roman" w:cs="Times New Roman"/>
          <w:sz w:val="24"/>
          <w:szCs w:val="24"/>
        </w:rPr>
        <w:t>Внеаудиторная работа сопровожда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736F">
        <w:rPr>
          <w:rFonts w:ascii="Times New Roman" w:hAnsi="Times New Roman" w:cs="Times New Roman"/>
          <w:sz w:val="24"/>
          <w:szCs w:val="24"/>
        </w:rPr>
        <w:t>тся методическим обеспечением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обоснованием расчета времени, затрачиваемого на ее выполнение.</w:t>
      </w:r>
    </w:p>
    <w:p w:rsidR="0044736F" w:rsidRPr="0044736F" w:rsidRDefault="0044736F" w:rsidP="0044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6F">
        <w:rPr>
          <w:rFonts w:ascii="Times New Roman" w:hAnsi="Times New Roman" w:cs="Times New Roman"/>
          <w:sz w:val="24"/>
          <w:szCs w:val="24"/>
        </w:rPr>
        <w:t>Реализация ППССЗ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736F">
        <w:rPr>
          <w:rFonts w:ascii="Times New Roman" w:hAnsi="Times New Roman" w:cs="Times New Roman"/>
          <w:sz w:val="24"/>
          <w:szCs w:val="24"/>
        </w:rPr>
        <w:t>т доступом каждого обучающегося к базам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данных и библиотечным фондам, формируемым по полному перечню дисциплин (модулей)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ППССЗ. Во время самостоятельной подготовки обучающиеся обеспечены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доступом к информационно-телекоммуникационной сети "Интернет" (далее - сеть Интернет).</w:t>
      </w:r>
    </w:p>
    <w:p w:rsidR="0044736F" w:rsidRPr="0044736F" w:rsidRDefault="0044736F" w:rsidP="0044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6F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(или) электронным изданием по каждой дисциплине профессионального учебного цикла и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учебно-методическим печатным и (или) электронным изданием по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междисциплинарному курсу (включая электронные базы периодических изданий).</w:t>
      </w:r>
    </w:p>
    <w:p w:rsidR="0044736F" w:rsidRPr="0044736F" w:rsidRDefault="0044736F" w:rsidP="0044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36F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(или) электронными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изданиями основной и дополнительной учебной литературы по дисциплинам всех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циклов, изданными за последние 5 лет.</w:t>
      </w:r>
      <w:proofErr w:type="gramEnd"/>
    </w:p>
    <w:p w:rsidR="0044736F" w:rsidRPr="0044736F" w:rsidRDefault="0044736F" w:rsidP="0044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6F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736F">
        <w:rPr>
          <w:rFonts w:ascii="Times New Roman" w:hAnsi="Times New Roman" w:cs="Times New Roman"/>
          <w:sz w:val="24"/>
          <w:szCs w:val="24"/>
        </w:rPr>
        <w:t>т официальные,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 xml:space="preserve">справочно-библиографические и периодические издания в расчете 1 - 2 экземпляра на </w:t>
      </w:r>
      <w:r w:rsidRPr="0044736F">
        <w:rPr>
          <w:rFonts w:ascii="Times New Roman" w:hAnsi="Times New Roman" w:cs="Times New Roman"/>
          <w:sz w:val="24"/>
          <w:szCs w:val="24"/>
        </w:rPr>
        <w:lastRenderedPageBreak/>
        <w:t>каждых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100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библиотечному фонду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образовательной организации, содержащему:</w:t>
      </w:r>
    </w:p>
    <w:p w:rsidR="0044736F" w:rsidRPr="0044736F" w:rsidRDefault="0044736F" w:rsidP="0044736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6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 w:rsidR="0044736F" w:rsidRPr="0044736F" w:rsidRDefault="0044736F" w:rsidP="0044736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6F">
        <w:rPr>
          <w:rFonts w:ascii="Times New Roman" w:hAnsi="Times New Roman" w:cs="Times New Roman"/>
          <w:sz w:val="24"/>
          <w:szCs w:val="24"/>
        </w:rP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</w:t>
      </w:r>
    </w:p>
    <w:p w:rsidR="0044736F" w:rsidRPr="0044736F" w:rsidRDefault="0044736F" w:rsidP="0044736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6F">
        <w:rPr>
          <w:rFonts w:ascii="Times New Roman" w:hAnsi="Times New Roman" w:cs="Times New Roman"/>
          <w:sz w:val="24"/>
          <w:szCs w:val="24"/>
        </w:rPr>
        <w:t>исполнительной власти; Бюллетень Верховного Суда Российской Федерации.</w:t>
      </w:r>
    </w:p>
    <w:p w:rsidR="0044736F" w:rsidRPr="0044736F" w:rsidRDefault="0044736F" w:rsidP="0044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Pr="0044736F">
        <w:rPr>
          <w:rFonts w:ascii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44736F">
        <w:rPr>
          <w:rFonts w:ascii="Times New Roman" w:hAnsi="Times New Roman" w:cs="Times New Roman"/>
          <w:sz w:val="24"/>
          <w:szCs w:val="24"/>
        </w:rPr>
        <w:t xml:space="preserve"> обучающимся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оперативного обмена информацией с российскими образовательными организациями и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современным профессиональным базам данных и информационным ресурсам сети Интернет.</w:t>
      </w:r>
    </w:p>
    <w:p w:rsidR="0044736F" w:rsidRDefault="0044736F" w:rsidP="0044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6F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36F">
        <w:rPr>
          <w:rFonts w:ascii="Times New Roman" w:hAnsi="Times New Roman" w:cs="Times New Roman"/>
          <w:sz w:val="24"/>
          <w:szCs w:val="24"/>
        </w:rPr>
        <w:t>адаптированных к ограничениям их здоровья.</w:t>
      </w:r>
      <w:r w:rsidRPr="0044736F">
        <w:rPr>
          <w:rFonts w:ascii="Times New Roman" w:hAnsi="Times New Roman" w:cs="Times New Roman"/>
          <w:sz w:val="24"/>
          <w:szCs w:val="24"/>
        </w:rPr>
        <w:cr/>
      </w:r>
    </w:p>
    <w:p w:rsidR="00836A3F" w:rsidRPr="00836A3F" w:rsidRDefault="00836A3F" w:rsidP="00836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366CDF">
        <w:rPr>
          <w:rFonts w:ascii="Times New Roman" w:hAnsi="Times New Roman" w:cs="Times New Roman"/>
          <w:sz w:val="24"/>
          <w:szCs w:val="24"/>
        </w:rPr>
        <w:t>Техникум</w:t>
      </w:r>
      <w:r w:rsidRPr="00836A3F">
        <w:rPr>
          <w:rFonts w:ascii="Times New Roman" w:hAnsi="Times New Roman" w:cs="Times New Roman"/>
          <w:sz w:val="24"/>
          <w:szCs w:val="24"/>
        </w:rPr>
        <w:t xml:space="preserve"> располага</w:t>
      </w:r>
      <w:r w:rsidR="00366CDF">
        <w:rPr>
          <w:rFonts w:ascii="Times New Roman" w:hAnsi="Times New Roman" w:cs="Times New Roman"/>
          <w:sz w:val="24"/>
          <w:szCs w:val="24"/>
        </w:rPr>
        <w:t xml:space="preserve">ет </w:t>
      </w:r>
      <w:r w:rsidRPr="00836A3F">
        <w:rPr>
          <w:rFonts w:ascii="Times New Roman" w:hAnsi="Times New Roman" w:cs="Times New Roman"/>
          <w:sz w:val="24"/>
          <w:szCs w:val="24"/>
        </w:rPr>
        <w:t>материально-технической базой, обеспечивающей проведение всех видов лабораторных работ и</w:t>
      </w:r>
      <w:r w:rsidR="00366CD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практических занятий, дисциплинарной, междисциплинарной и модульной подготовки, учебной</w:t>
      </w:r>
      <w:r w:rsidR="00366CD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практики, предусмотренных учебным планом образовательной организации, а также оружием,</w:t>
      </w:r>
      <w:r w:rsidR="00366CD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криминалистической и специальной техникой, специальными средствами, используемыми</w:t>
      </w:r>
      <w:r w:rsidR="00366CD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правоохранительным органом, по профилю которого осуществляется подготовка.</w:t>
      </w:r>
      <w:proofErr w:type="gramEnd"/>
    </w:p>
    <w:p w:rsidR="00836A3F" w:rsidRPr="00836A3F" w:rsidRDefault="00836A3F" w:rsidP="00836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</w:t>
      </w:r>
      <w:r w:rsidR="00366CDF">
        <w:rPr>
          <w:rFonts w:ascii="Times New Roman" w:hAnsi="Times New Roman" w:cs="Times New Roman"/>
          <w:sz w:val="24"/>
          <w:szCs w:val="24"/>
        </w:rPr>
        <w:t>ует</w:t>
      </w:r>
      <w:r w:rsidRPr="00836A3F">
        <w:rPr>
          <w:rFonts w:ascii="Times New Roman" w:hAnsi="Times New Roman" w:cs="Times New Roman"/>
          <w:sz w:val="24"/>
          <w:szCs w:val="24"/>
        </w:rPr>
        <w:t xml:space="preserve"> действующим санитарным и</w:t>
      </w:r>
      <w:r w:rsidR="00366CD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противопожарным нормам.</w:t>
      </w:r>
    </w:p>
    <w:p w:rsidR="00836A3F" w:rsidRPr="00836A3F" w:rsidRDefault="00836A3F" w:rsidP="00836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  <w:r w:rsidR="00366CDF">
        <w:rPr>
          <w:rFonts w:ascii="Times New Roman" w:hAnsi="Times New Roman" w:cs="Times New Roman"/>
          <w:sz w:val="24"/>
          <w:szCs w:val="24"/>
        </w:rPr>
        <w:t xml:space="preserve"> </w:t>
      </w:r>
      <w:r w:rsidRPr="00836A3F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836A3F" w:rsidRPr="00836A3F" w:rsidRDefault="00836A3F" w:rsidP="0036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>Кабинеты:</w:t>
      </w:r>
    </w:p>
    <w:p w:rsidR="00836A3F" w:rsidRPr="00366CDF" w:rsidRDefault="00836A3F" w:rsidP="00366CD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криминалистики;</w:t>
      </w:r>
    </w:p>
    <w:p w:rsidR="00836A3F" w:rsidRPr="00366CDF" w:rsidRDefault="00836A3F" w:rsidP="00366CD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специальной техники;</w:t>
      </w:r>
    </w:p>
    <w:p w:rsidR="00836A3F" w:rsidRPr="00366CDF" w:rsidRDefault="00836A3F" w:rsidP="00366CD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огневой подготовки;</w:t>
      </w:r>
    </w:p>
    <w:p w:rsidR="00836A3F" w:rsidRPr="00366CDF" w:rsidRDefault="00836A3F" w:rsidP="00366CD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тактико-специальной подготовки;</w:t>
      </w:r>
    </w:p>
    <w:p w:rsidR="00836A3F" w:rsidRPr="00366CDF" w:rsidRDefault="00836A3F" w:rsidP="00366CD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информатики (компьютерные классы);</w:t>
      </w:r>
    </w:p>
    <w:p w:rsidR="00836A3F" w:rsidRPr="00366CDF" w:rsidRDefault="00836A3F" w:rsidP="00366CD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первой медицинской помощи;</w:t>
      </w:r>
    </w:p>
    <w:p w:rsidR="00366CDF" w:rsidRDefault="00836A3F" w:rsidP="00366CD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  <w:r w:rsidR="00366CDF" w:rsidRPr="00366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A3F" w:rsidRPr="00366CDF" w:rsidRDefault="00836A3F" w:rsidP="00366CD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центр (класс) деловых игр.</w:t>
      </w:r>
    </w:p>
    <w:p w:rsidR="00836A3F" w:rsidRPr="00836A3F" w:rsidRDefault="00836A3F" w:rsidP="0036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>Полигоны:</w:t>
      </w:r>
    </w:p>
    <w:p w:rsidR="00836A3F" w:rsidRPr="00366CDF" w:rsidRDefault="00836A3F" w:rsidP="00366CD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криминалистические полигоны;</w:t>
      </w:r>
    </w:p>
    <w:p w:rsidR="00836A3F" w:rsidRPr="00366CDF" w:rsidRDefault="00836A3F" w:rsidP="00366CD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полигоны для отработки навыков оперативно-служебной деятельности в соответствии с</w:t>
      </w:r>
      <w:r w:rsidR="00366CDF" w:rsidRPr="00366CDF">
        <w:rPr>
          <w:rFonts w:ascii="Times New Roman" w:hAnsi="Times New Roman" w:cs="Times New Roman"/>
          <w:sz w:val="24"/>
          <w:szCs w:val="24"/>
        </w:rPr>
        <w:t xml:space="preserve"> </w:t>
      </w:r>
      <w:r w:rsidRPr="00366CDF">
        <w:rPr>
          <w:rFonts w:ascii="Times New Roman" w:hAnsi="Times New Roman" w:cs="Times New Roman"/>
          <w:sz w:val="24"/>
          <w:szCs w:val="24"/>
        </w:rPr>
        <w:t>профилем подготовки.</w:t>
      </w:r>
    </w:p>
    <w:p w:rsidR="00836A3F" w:rsidRPr="00836A3F" w:rsidRDefault="00836A3F" w:rsidP="0036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836A3F" w:rsidRPr="00366CDF" w:rsidRDefault="00836A3F" w:rsidP="00366CD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836A3F" w:rsidRPr="00366CDF" w:rsidRDefault="00836A3F" w:rsidP="00366CD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стрелковый тир.</w:t>
      </w:r>
    </w:p>
    <w:p w:rsidR="00836A3F" w:rsidRDefault="00836A3F" w:rsidP="0036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3F">
        <w:rPr>
          <w:rFonts w:ascii="Times New Roman" w:hAnsi="Times New Roman" w:cs="Times New Roman"/>
          <w:sz w:val="24"/>
          <w:szCs w:val="24"/>
        </w:rPr>
        <w:t>Залы и библиотеки</w:t>
      </w:r>
      <w:r w:rsidR="00366CDF">
        <w:rPr>
          <w:rFonts w:ascii="Times New Roman" w:hAnsi="Times New Roman" w:cs="Times New Roman"/>
          <w:sz w:val="24"/>
          <w:szCs w:val="24"/>
        </w:rPr>
        <w:t>:</w:t>
      </w:r>
    </w:p>
    <w:p w:rsidR="00366CDF" w:rsidRPr="00366CDF" w:rsidRDefault="00366CDF" w:rsidP="00366CD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библиотека;</w:t>
      </w:r>
    </w:p>
    <w:p w:rsidR="00366CDF" w:rsidRPr="00366CDF" w:rsidRDefault="00366CDF" w:rsidP="00366CD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специальная библиотека (библиотека литературы ограниченного пользования);</w:t>
      </w:r>
    </w:p>
    <w:p w:rsidR="00366CDF" w:rsidRPr="00366CDF" w:rsidRDefault="00366CDF" w:rsidP="00366CD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читальный зал (специализированный кабинет) с выходом в сеть Интернет;</w:t>
      </w:r>
    </w:p>
    <w:p w:rsidR="00366CDF" w:rsidRDefault="00366CDF" w:rsidP="00366CD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актовый зал.</w:t>
      </w:r>
    </w:p>
    <w:p w:rsidR="00366CDF" w:rsidRDefault="00366CDF" w:rsidP="0036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DF" w:rsidRPr="00366CDF" w:rsidRDefault="00366CDF" w:rsidP="0036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Реализация ППССЗ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CDF">
        <w:rPr>
          <w:rFonts w:ascii="Times New Roman" w:hAnsi="Times New Roman" w:cs="Times New Roman"/>
          <w:sz w:val="24"/>
          <w:szCs w:val="24"/>
        </w:rPr>
        <w:t>т:</w:t>
      </w:r>
    </w:p>
    <w:p w:rsidR="00366CDF" w:rsidRPr="00366CDF" w:rsidRDefault="00366CDF" w:rsidP="00366CD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366C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6CDF">
        <w:rPr>
          <w:rFonts w:ascii="Times New Roman" w:hAnsi="Times New Roman" w:cs="Times New Roman"/>
          <w:sz w:val="24"/>
          <w:szCs w:val="24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66CDF" w:rsidRPr="00366CDF" w:rsidRDefault="00366CDF" w:rsidP="00366CDF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66CDF" w:rsidRPr="00366CDF" w:rsidRDefault="00366CDF" w:rsidP="00366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 xml:space="preserve">При использовании электронных изданий </w:t>
      </w:r>
      <w:r>
        <w:rPr>
          <w:rFonts w:ascii="Times New Roman" w:hAnsi="Times New Roman" w:cs="Times New Roman"/>
          <w:sz w:val="24"/>
          <w:szCs w:val="24"/>
        </w:rPr>
        <w:t xml:space="preserve">техникум обеспечивает </w:t>
      </w:r>
      <w:r w:rsidRPr="00366CDF">
        <w:rPr>
          <w:rFonts w:ascii="Times New Roman" w:hAnsi="Times New Roman" w:cs="Times New Roman"/>
          <w:sz w:val="24"/>
          <w:szCs w:val="24"/>
        </w:rPr>
        <w:t>каждого обучающегося рабочим местом в компьютерном классе в соответствии с объемом</w:t>
      </w:r>
      <w:r>
        <w:rPr>
          <w:rFonts w:ascii="Times New Roman" w:hAnsi="Times New Roman" w:cs="Times New Roman"/>
          <w:sz w:val="24"/>
          <w:szCs w:val="24"/>
        </w:rPr>
        <w:t xml:space="preserve"> изучаемых дисциплин. Компьютеры </w:t>
      </w:r>
      <w:r w:rsidRPr="00366CDF">
        <w:rPr>
          <w:rFonts w:ascii="Times New Roman" w:hAnsi="Times New Roman" w:cs="Times New Roman"/>
          <w:sz w:val="24"/>
          <w:szCs w:val="24"/>
        </w:rPr>
        <w:t xml:space="preserve"> обеспечен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6CDF">
        <w:rPr>
          <w:rFonts w:ascii="Times New Roman" w:hAnsi="Times New Roman" w:cs="Times New Roman"/>
          <w:sz w:val="24"/>
          <w:szCs w:val="24"/>
        </w:rPr>
        <w:t xml:space="preserve"> необходимым комплектом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DF">
        <w:rPr>
          <w:rFonts w:ascii="Times New Roman" w:hAnsi="Times New Roman" w:cs="Times New Roman"/>
          <w:sz w:val="24"/>
          <w:szCs w:val="24"/>
        </w:rPr>
        <w:t>лицензионного программного обеспечения.</w:t>
      </w:r>
    </w:p>
    <w:p w:rsidR="00366CDF" w:rsidRDefault="00366CDF" w:rsidP="0036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DF" w:rsidRPr="00366CDF" w:rsidRDefault="00366CDF" w:rsidP="00366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366CDF">
        <w:rPr>
          <w:rFonts w:ascii="Times New Roman" w:hAnsi="Times New Roman" w:cs="Times New Roman"/>
          <w:sz w:val="24"/>
          <w:szCs w:val="24"/>
        </w:rPr>
        <w:t>Для реализации ППССЗ, связанной с освоением учебного материала,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DF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тайну:</w:t>
      </w:r>
    </w:p>
    <w:p w:rsidR="00366CDF" w:rsidRPr="00366CDF" w:rsidRDefault="00366CDF" w:rsidP="00366CD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наличие лицензии на соответствующий вид деятельности, связанной с использованием сведений, составляющих государственную тайну;</w:t>
      </w:r>
    </w:p>
    <w:p w:rsidR="00366CDF" w:rsidRPr="00366CDF" w:rsidRDefault="00366CDF" w:rsidP="00366CD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наличие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366CDF" w:rsidRPr="00366CDF" w:rsidRDefault="00366CDF" w:rsidP="00366CD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наличие нормативных правовых актов по обеспечению режима секретности и их выполнение;</w:t>
      </w:r>
    </w:p>
    <w:p w:rsidR="00366CDF" w:rsidRPr="00366CDF" w:rsidRDefault="00366CDF" w:rsidP="00366CD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</w:t>
      </w:r>
      <w:proofErr w:type="gramStart"/>
      <w:r w:rsidRPr="00366CDF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366CDF">
        <w:rPr>
          <w:rFonts w:ascii="Times New Roman" w:hAnsi="Times New Roman" w:cs="Times New Roman"/>
          <w:sz w:val="24"/>
          <w:szCs w:val="24"/>
        </w:rPr>
        <w:t xml:space="preserve"> на 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366CDF" w:rsidRDefault="00366CDF" w:rsidP="00366CD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F">
        <w:rPr>
          <w:rFonts w:ascii="Times New Roman" w:hAnsi="Times New Roman" w:cs="Times New Roman"/>
          <w:sz w:val="24"/>
          <w:szCs w:val="24"/>
        </w:rP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 w:rsidR="00366CDF" w:rsidRDefault="00366CDF" w:rsidP="0036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DF" w:rsidRDefault="00D76FA2" w:rsidP="00D76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7. </w:t>
      </w:r>
      <w:r w:rsidR="00366CDF" w:rsidRPr="00D76FA2">
        <w:rPr>
          <w:rFonts w:ascii="Times New Roman" w:hAnsi="Times New Roman" w:cs="Times New Roman"/>
          <w:b/>
          <w:sz w:val="28"/>
          <w:szCs w:val="24"/>
        </w:rPr>
        <w:t xml:space="preserve">Оценка </w:t>
      </w:r>
      <w:proofErr w:type="gramStart"/>
      <w:r w:rsidR="00366CDF" w:rsidRPr="00D76FA2">
        <w:rPr>
          <w:rFonts w:ascii="Times New Roman" w:hAnsi="Times New Roman" w:cs="Times New Roman"/>
          <w:b/>
          <w:sz w:val="28"/>
          <w:szCs w:val="24"/>
        </w:rPr>
        <w:t>качества освоения программы подготовки специалистов среднего звена</w:t>
      </w:r>
      <w:proofErr w:type="gramEnd"/>
    </w:p>
    <w:p w:rsidR="00D76FA2" w:rsidRDefault="00D76FA2" w:rsidP="00D76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6FA2" w:rsidRPr="00D76FA2" w:rsidRDefault="00D76FA2" w:rsidP="00D7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sz w:val="24"/>
          <w:szCs w:val="24"/>
        </w:rPr>
        <w:t>Оценка качества освоения ППССЗ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6FA2">
        <w:rPr>
          <w:rFonts w:ascii="Times New Roman" w:hAnsi="Times New Roman" w:cs="Times New Roman"/>
          <w:sz w:val="24"/>
          <w:szCs w:val="24"/>
        </w:rPr>
        <w:t>т текущий контроль успеваемости,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FA2">
        <w:rPr>
          <w:rFonts w:ascii="Times New Roman" w:hAnsi="Times New Roman" w:cs="Times New Roman"/>
          <w:sz w:val="24"/>
          <w:szCs w:val="24"/>
        </w:rPr>
        <w:t>промежуточную</w:t>
      </w:r>
      <w:proofErr w:type="gramEnd"/>
      <w:r w:rsidRPr="00D76FA2">
        <w:rPr>
          <w:rFonts w:ascii="Times New Roman" w:hAnsi="Times New Roman" w:cs="Times New Roman"/>
          <w:sz w:val="24"/>
          <w:szCs w:val="24"/>
        </w:rPr>
        <w:t xml:space="preserve"> и государственную итоговую аттестации обучающихся.</w:t>
      </w:r>
    </w:p>
    <w:p w:rsidR="00D76FA2" w:rsidRPr="00D76FA2" w:rsidRDefault="00D76FA2" w:rsidP="00D7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успеваемости, промежуточной</w:t>
      </w:r>
    </w:p>
    <w:p w:rsidR="00D76FA2" w:rsidRPr="00D76FA2" w:rsidRDefault="00D76FA2" w:rsidP="00D7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sz w:val="24"/>
          <w:szCs w:val="24"/>
        </w:rPr>
        <w:t>аттестации по каждой дисциплине и профессиональному модулю 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 техникумом</w:t>
      </w:r>
      <w:r w:rsidRPr="00D76FA2">
        <w:rPr>
          <w:rFonts w:ascii="Times New Roman" w:hAnsi="Times New Roman" w:cs="Times New Roman"/>
          <w:sz w:val="24"/>
          <w:szCs w:val="24"/>
        </w:rPr>
        <w:t xml:space="preserve"> и доводятся до сведения обучающихся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первых двух месяцев от начала обучения.</w:t>
      </w:r>
    </w:p>
    <w:p w:rsidR="00D76FA2" w:rsidRPr="00D76FA2" w:rsidRDefault="00D76FA2" w:rsidP="00D7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требованиям соответствующей ППССЗ (текущий контроль успеваемости и промежуточная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аттестация) создаются фонды оценочных средств, позволяющие оценить умения,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практический опыт и освоенные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D76FA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76FA2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междисциплинарным курсам в составе профессиональных модулей разрабатываются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D76FA2">
        <w:rPr>
          <w:rFonts w:ascii="Times New Roman" w:hAnsi="Times New Roman" w:cs="Times New Roman"/>
          <w:sz w:val="24"/>
          <w:szCs w:val="24"/>
        </w:rPr>
        <w:t>, а для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по профессиональным модулям и для государственной итоговой аттестации - разрабатываются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D76FA2">
        <w:rPr>
          <w:rFonts w:ascii="Times New Roman" w:hAnsi="Times New Roman" w:cs="Times New Roman"/>
          <w:sz w:val="24"/>
          <w:szCs w:val="24"/>
        </w:rPr>
        <w:t xml:space="preserve"> после предварительного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заключения работодателей.</w:t>
      </w:r>
    </w:p>
    <w:p w:rsidR="00D76FA2" w:rsidRPr="00D76FA2" w:rsidRDefault="00D76FA2" w:rsidP="00A9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</w:t>
      </w:r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курсам) кроме преподавателей конкретной дисциплины (междисциплинарного курса) в качестве</w:t>
      </w:r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внешних экспертов активно привлека</w:t>
      </w:r>
      <w:r w:rsidR="00A9207D">
        <w:rPr>
          <w:rFonts w:ascii="Times New Roman" w:hAnsi="Times New Roman" w:cs="Times New Roman"/>
          <w:sz w:val="24"/>
          <w:szCs w:val="24"/>
        </w:rPr>
        <w:t>ю</w:t>
      </w:r>
      <w:r w:rsidRPr="00D76FA2">
        <w:rPr>
          <w:rFonts w:ascii="Times New Roman" w:hAnsi="Times New Roman" w:cs="Times New Roman"/>
          <w:sz w:val="24"/>
          <w:szCs w:val="24"/>
        </w:rPr>
        <w:t>тся преподаватели смежных дисциплин (курсов).</w:t>
      </w:r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 xml:space="preserve">Для максимального приближения программ </w:t>
      </w:r>
      <w:r w:rsidRPr="00D76FA2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 обучающихся по</w:t>
      </w:r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профессиональным модулям к условиям их будущей профессиональной деятельности</w:t>
      </w:r>
      <w:r w:rsidR="00A9207D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D76FA2">
        <w:rPr>
          <w:rFonts w:ascii="Times New Roman" w:hAnsi="Times New Roman" w:cs="Times New Roman"/>
          <w:sz w:val="24"/>
          <w:szCs w:val="24"/>
        </w:rPr>
        <w:t xml:space="preserve"> в качестве внештатных экспертов </w:t>
      </w:r>
      <w:proofErr w:type="gramStart"/>
      <w:r w:rsidRPr="00D76FA2">
        <w:rPr>
          <w:rFonts w:ascii="Times New Roman" w:hAnsi="Times New Roman" w:cs="Times New Roman"/>
          <w:sz w:val="24"/>
          <w:szCs w:val="24"/>
        </w:rPr>
        <w:t>должны активно привлека</w:t>
      </w:r>
      <w:r w:rsidR="00A9207D">
        <w:rPr>
          <w:rFonts w:ascii="Times New Roman" w:hAnsi="Times New Roman" w:cs="Times New Roman"/>
          <w:sz w:val="24"/>
          <w:szCs w:val="24"/>
        </w:rPr>
        <w:t>е</w:t>
      </w:r>
      <w:r w:rsidRPr="00D76FA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работодател</w:t>
      </w:r>
      <w:r w:rsidR="00A9207D">
        <w:rPr>
          <w:rFonts w:ascii="Times New Roman" w:hAnsi="Times New Roman" w:cs="Times New Roman"/>
          <w:sz w:val="24"/>
          <w:szCs w:val="24"/>
        </w:rPr>
        <w:t>ей</w:t>
      </w:r>
      <w:r w:rsidRPr="00D76FA2">
        <w:rPr>
          <w:rFonts w:ascii="Times New Roman" w:hAnsi="Times New Roman" w:cs="Times New Roman"/>
          <w:sz w:val="24"/>
          <w:szCs w:val="24"/>
        </w:rPr>
        <w:t>.</w:t>
      </w:r>
    </w:p>
    <w:p w:rsidR="00D76FA2" w:rsidRPr="00D76FA2" w:rsidRDefault="00D76FA2" w:rsidP="00A9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</w:t>
      </w:r>
    </w:p>
    <w:p w:rsidR="00D76FA2" w:rsidRPr="00D76FA2" w:rsidRDefault="00D76FA2" w:rsidP="00D7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D76FA2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D76FA2">
        <w:rPr>
          <w:rFonts w:ascii="Times New Roman" w:hAnsi="Times New Roman" w:cs="Times New Roman"/>
          <w:sz w:val="24"/>
          <w:szCs w:val="24"/>
        </w:rPr>
        <w:t>:</w:t>
      </w:r>
    </w:p>
    <w:p w:rsidR="00D76FA2" w:rsidRPr="00A9207D" w:rsidRDefault="00D76FA2" w:rsidP="00A9207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7D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D76FA2" w:rsidRPr="00A9207D" w:rsidRDefault="00D76FA2" w:rsidP="00A9207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7D">
        <w:rPr>
          <w:rFonts w:ascii="Times New Roman" w:hAnsi="Times New Roman" w:cs="Times New Roman"/>
          <w:sz w:val="24"/>
          <w:szCs w:val="24"/>
        </w:rPr>
        <w:t>оценка уровня овладения компетенциями.</w:t>
      </w:r>
    </w:p>
    <w:p w:rsidR="00A9207D" w:rsidRDefault="00D76FA2" w:rsidP="00A920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</w:t>
      </w:r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академической задолженности и в полном объеме выполнивший учебный план или</w:t>
      </w:r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индивидуальный учебный план, если иное не установлено порядком проведения</w:t>
      </w:r>
      <w:r w:rsidR="00A92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FA2" w:rsidRPr="00D76FA2" w:rsidRDefault="00D76FA2" w:rsidP="00A920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6FA2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включает подготовку и защиту выпускной</w:t>
      </w:r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квалификационной работы (дипломная работа). Обязательное требование -</w:t>
      </w:r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соответствие тематики выпускной квалификационной работы содержанию одного или</w:t>
      </w:r>
      <w:r w:rsidR="00A9207D">
        <w:rPr>
          <w:rFonts w:ascii="Times New Roman" w:hAnsi="Times New Roman" w:cs="Times New Roman"/>
          <w:sz w:val="24"/>
          <w:szCs w:val="24"/>
        </w:rPr>
        <w:t xml:space="preserve"> </w:t>
      </w:r>
      <w:r w:rsidRPr="00D76FA2">
        <w:rPr>
          <w:rFonts w:ascii="Times New Roman" w:hAnsi="Times New Roman" w:cs="Times New Roman"/>
          <w:sz w:val="24"/>
          <w:szCs w:val="24"/>
        </w:rPr>
        <w:t>нескольких профессиональных модулей.</w:t>
      </w:r>
    </w:p>
    <w:sectPr w:rsidR="00D76FA2" w:rsidRPr="00D76FA2" w:rsidSect="00FC3A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BE" w:rsidRDefault="00D426BE" w:rsidP="00F939FE">
      <w:pPr>
        <w:spacing w:after="0" w:line="240" w:lineRule="auto"/>
      </w:pPr>
      <w:r>
        <w:separator/>
      </w:r>
    </w:p>
  </w:endnote>
  <w:endnote w:type="continuationSeparator" w:id="0">
    <w:p w:rsidR="00D426BE" w:rsidRDefault="00D426BE" w:rsidP="00F9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86922"/>
      <w:docPartObj>
        <w:docPartGallery w:val="Page Numbers (Bottom of Page)"/>
        <w:docPartUnique/>
      </w:docPartObj>
    </w:sdtPr>
    <w:sdtEndPr/>
    <w:sdtContent>
      <w:p w:rsidR="00D426BE" w:rsidRDefault="00D426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8C0">
          <w:rPr>
            <w:noProof/>
          </w:rPr>
          <w:t>2</w:t>
        </w:r>
        <w:r>
          <w:fldChar w:fldCharType="end"/>
        </w:r>
      </w:p>
    </w:sdtContent>
  </w:sdt>
  <w:p w:rsidR="00D426BE" w:rsidRDefault="00D42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BE" w:rsidRDefault="00D426BE" w:rsidP="00F939FE">
      <w:pPr>
        <w:spacing w:after="0" w:line="240" w:lineRule="auto"/>
      </w:pPr>
      <w:r>
        <w:separator/>
      </w:r>
    </w:p>
  </w:footnote>
  <w:footnote w:type="continuationSeparator" w:id="0">
    <w:p w:rsidR="00D426BE" w:rsidRDefault="00D426BE" w:rsidP="00F9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75B"/>
    <w:multiLevelType w:val="hybridMultilevel"/>
    <w:tmpl w:val="BFB03FD0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30CD"/>
    <w:multiLevelType w:val="hybridMultilevel"/>
    <w:tmpl w:val="CA62C828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53534"/>
    <w:multiLevelType w:val="hybridMultilevel"/>
    <w:tmpl w:val="71B48282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F5FFA"/>
    <w:multiLevelType w:val="hybridMultilevel"/>
    <w:tmpl w:val="AD728364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631A5"/>
    <w:multiLevelType w:val="hybridMultilevel"/>
    <w:tmpl w:val="9760DD3C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25925"/>
    <w:multiLevelType w:val="hybridMultilevel"/>
    <w:tmpl w:val="68785556"/>
    <w:lvl w:ilvl="0" w:tplc="64CC7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7B7D10"/>
    <w:multiLevelType w:val="hybridMultilevel"/>
    <w:tmpl w:val="4AEEEB7C"/>
    <w:lvl w:ilvl="0" w:tplc="737CEE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FEED1A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C6CE4532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3" w:tplc="E326C0A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4" w:tplc="9E6406AA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5" w:tplc="1F72C5A2">
      <w:numFmt w:val="bullet"/>
      <w:lvlText w:val="•"/>
      <w:lvlJc w:val="left"/>
      <w:pPr>
        <w:ind w:left="2631" w:hanging="140"/>
      </w:pPr>
      <w:rPr>
        <w:rFonts w:hint="default"/>
        <w:lang w:val="ru-RU" w:eastAsia="en-US" w:bidi="ar-SA"/>
      </w:rPr>
    </w:lvl>
    <w:lvl w:ilvl="6" w:tplc="65945796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7" w:tplc="7980C93A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  <w:lvl w:ilvl="8" w:tplc="44A4DBC6">
      <w:numFmt w:val="bullet"/>
      <w:lvlText w:val="•"/>
      <w:lvlJc w:val="left"/>
      <w:pPr>
        <w:ind w:left="4150" w:hanging="140"/>
      </w:pPr>
      <w:rPr>
        <w:rFonts w:hint="default"/>
        <w:lang w:val="ru-RU" w:eastAsia="en-US" w:bidi="ar-SA"/>
      </w:rPr>
    </w:lvl>
  </w:abstractNum>
  <w:abstractNum w:abstractNumId="7">
    <w:nsid w:val="528D4007"/>
    <w:multiLevelType w:val="hybridMultilevel"/>
    <w:tmpl w:val="3AB80936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95491"/>
    <w:multiLevelType w:val="hybridMultilevel"/>
    <w:tmpl w:val="114A9A2E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D132E"/>
    <w:multiLevelType w:val="hybridMultilevel"/>
    <w:tmpl w:val="2130AF42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D29BA"/>
    <w:multiLevelType w:val="hybridMultilevel"/>
    <w:tmpl w:val="1FA0B5B2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51AF5"/>
    <w:multiLevelType w:val="hybridMultilevel"/>
    <w:tmpl w:val="DF2AF5D2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45359"/>
    <w:multiLevelType w:val="hybridMultilevel"/>
    <w:tmpl w:val="A810133C"/>
    <w:lvl w:ilvl="0" w:tplc="64CC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881"/>
    <w:multiLevelType w:val="hybridMultilevel"/>
    <w:tmpl w:val="E432075C"/>
    <w:lvl w:ilvl="0" w:tplc="9C32A1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BEAE74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2" w:tplc="3D287FD6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3" w:tplc="D550DBE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4" w:tplc="F39C4036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5" w:tplc="DD861C18">
      <w:numFmt w:val="bullet"/>
      <w:lvlText w:val="•"/>
      <w:lvlJc w:val="left"/>
      <w:pPr>
        <w:ind w:left="2631" w:hanging="140"/>
      </w:pPr>
      <w:rPr>
        <w:rFonts w:hint="default"/>
        <w:lang w:val="ru-RU" w:eastAsia="en-US" w:bidi="ar-SA"/>
      </w:rPr>
    </w:lvl>
    <w:lvl w:ilvl="6" w:tplc="2182BDCE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7" w:tplc="3B6E5826">
      <w:numFmt w:val="bullet"/>
      <w:lvlText w:val="•"/>
      <w:lvlJc w:val="left"/>
      <w:pPr>
        <w:ind w:left="3644" w:hanging="140"/>
      </w:pPr>
      <w:rPr>
        <w:rFonts w:hint="default"/>
        <w:lang w:val="ru-RU" w:eastAsia="en-US" w:bidi="ar-SA"/>
      </w:rPr>
    </w:lvl>
    <w:lvl w:ilvl="8" w:tplc="299E08B0">
      <w:numFmt w:val="bullet"/>
      <w:lvlText w:val="•"/>
      <w:lvlJc w:val="left"/>
      <w:pPr>
        <w:ind w:left="4150" w:hanging="140"/>
      </w:pPr>
      <w:rPr>
        <w:rFonts w:hint="default"/>
        <w:lang w:val="ru-RU" w:eastAsia="en-US" w:bidi="ar-SA"/>
      </w:rPr>
    </w:lvl>
  </w:abstractNum>
  <w:abstractNum w:abstractNumId="14">
    <w:nsid w:val="7F1C22CE"/>
    <w:multiLevelType w:val="multilevel"/>
    <w:tmpl w:val="3F38A892"/>
    <w:lvl w:ilvl="0">
      <w:start w:val="3"/>
      <w:numFmt w:val="decimal"/>
      <w:lvlText w:val="%1"/>
      <w:lvlJc w:val="left"/>
      <w:pPr>
        <w:ind w:left="24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5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00"/>
    <w:rsid w:val="00020E1B"/>
    <w:rsid w:val="00021824"/>
    <w:rsid w:val="00037B92"/>
    <w:rsid w:val="0008010A"/>
    <w:rsid w:val="000861D6"/>
    <w:rsid w:val="000B26C8"/>
    <w:rsid w:val="000D3C2F"/>
    <w:rsid w:val="00106468"/>
    <w:rsid w:val="00134918"/>
    <w:rsid w:val="00140D69"/>
    <w:rsid w:val="00143873"/>
    <w:rsid w:val="001D580E"/>
    <w:rsid w:val="00264861"/>
    <w:rsid w:val="002B75CC"/>
    <w:rsid w:val="002D1EED"/>
    <w:rsid w:val="0030225D"/>
    <w:rsid w:val="003618C0"/>
    <w:rsid w:val="00366CDF"/>
    <w:rsid w:val="00374634"/>
    <w:rsid w:val="003F4D06"/>
    <w:rsid w:val="0044736F"/>
    <w:rsid w:val="004A5E5E"/>
    <w:rsid w:val="004C3D61"/>
    <w:rsid w:val="00520EBF"/>
    <w:rsid w:val="005314A5"/>
    <w:rsid w:val="00542A5E"/>
    <w:rsid w:val="00544678"/>
    <w:rsid w:val="005512B5"/>
    <w:rsid w:val="005675B5"/>
    <w:rsid w:val="005A5E31"/>
    <w:rsid w:val="005B0F6D"/>
    <w:rsid w:val="005C64BC"/>
    <w:rsid w:val="005D2D13"/>
    <w:rsid w:val="00605403"/>
    <w:rsid w:val="0065294A"/>
    <w:rsid w:val="00675E12"/>
    <w:rsid w:val="0068149B"/>
    <w:rsid w:val="006851F7"/>
    <w:rsid w:val="006D4397"/>
    <w:rsid w:val="00705A87"/>
    <w:rsid w:val="00742F14"/>
    <w:rsid w:val="00756909"/>
    <w:rsid w:val="00757E8B"/>
    <w:rsid w:val="007776EC"/>
    <w:rsid w:val="00783A5A"/>
    <w:rsid w:val="007B4157"/>
    <w:rsid w:val="007F523D"/>
    <w:rsid w:val="008166CF"/>
    <w:rsid w:val="00834057"/>
    <w:rsid w:val="00836A3F"/>
    <w:rsid w:val="00845CD3"/>
    <w:rsid w:val="008609C4"/>
    <w:rsid w:val="00877A3B"/>
    <w:rsid w:val="00891365"/>
    <w:rsid w:val="008D308D"/>
    <w:rsid w:val="00904928"/>
    <w:rsid w:val="009164C5"/>
    <w:rsid w:val="00921D9B"/>
    <w:rsid w:val="00933AB3"/>
    <w:rsid w:val="009B7719"/>
    <w:rsid w:val="00A00C7A"/>
    <w:rsid w:val="00A13173"/>
    <w:rsid w:val="00A14C97"/>
    <w:rsid w:val="00A302E7"/>
    <w:rsid w:val="00A9207D"/>
    <w:rsid w:val="00AA0350"/>
    <w:rsid w:val="00AA5F48"/>
    <w:rsid w:val="00AE5F3F"/>
    <w:rsid w:val="00B02678"/>
    <w:rsid w:val="00B46B84"/>
    <w:rsid w:val="00B645B9"/>
    <w:rsid w:val="00B65271"/>
    <w:rsid w:val="00BB3574"/>
    <w:rsid w:val="00BF71EF"/>
    <w:rsid w:val="00C20E87"/>
    <w:rsid w:val="00C77C00"/>
    <w:rsid w:val="00CD4D42"/>
    <w:rsid w:val="00D063C2"/>
    <w:rsid w:val="00D426BE"/>
    <w:rsid w:val="00D54506"/>
    <w:rsid w:val="00D76FA2"/>
    <w:rsid w:val="00D80205"/>
    <w:rsid w:val="00D82BE5"/>
    <w:rsid w:val="00DA0A4B"/>
    <w:rsid w:val="00DB6E30"/>
    <w:rsid w:val="00DD63BE"/>
    <w:rsid w:val="00E23B7B"/>
    <w:rsid w:val="00E57E21"/>
    <w:rsid w:val="00ED3862"/>
    <w:rsid w:val="00F0415F"/>
    <w:rsid w:val="00F209B0"/>
    <w:rsid w:val="00F2755C"/>
    <w:rsid w:val="00F82BB6"/>
    <w:rsid w:val="00F92FB3"/>
    <w:rsid w:val="00F939FE"/>
    <w:rsid w:val="00FB31CF"/>
    <w:rsid w:val="00FC3A0D"/>
    <w:rsid w:val="00FD1893"/>
    <w:rsid w:val="00FE2CE1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A5E5E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A5E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F9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9FE"/>
  </w:style>
  <w:style w:type="paragraph" w:styleId="a5">
    <w:name w:val="footer"/>
    <w:basedOn w:val="a"/>
    <w:link w:val="a6"/>
    <w:uiPriority w:val="99"/>
    <w:unhideWhenUsed/>
    <w:rsid w:val="00F9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9FE"/>
  </w:style>
  <w:style w:type="paragraph" w:styleId="a7">
    <w:name w:val="List Paragraph"/>
    <w:basedOn w:val="a"/>
    <w:uiPriority w:val="1"/>
    <w:qFormat/>
    <w:rsid w:val="006529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026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02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026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267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CD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0415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A5E5E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A5E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2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F9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9FE"/>
  </w:style>
  <w:style w:type="paragraph" w:styleId="a5">
    <w:name w:val="footer"/>
    <w:basedOn w:val="a"/>
    <w:link w:val="a6"/>
    <w:uiPriority w:val="99"/>
    <w:unhideWhenUsed/>
    <w:rsid w:val="00F9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9FE"/>
  </w:style>
  <w:style w:type="paragraph" w:styleId="a7">
    <w:name w:val="List Paragraph"/>
    <w:basedOn w:val="a"/>
    <w:uiPriority w:val="1"/>
    <w:qFormat/>
    <w:rsid w:val="006529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026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02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026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267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CD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0415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18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ЮГ</dc:creator>
  <cp:lastModifiedBy>User</cp:lastModifiedBy>
  <cp:revision>69</cp:revision>
  <cp:lastPrinted>2023-02-15T12:32:00Z</cp:lastPrinted>
  <dcterms:created xsi:type="dcterms:W3CDTF">2022-12-28T10:25:00Z</dcterms:created>
  <dcterms:modified xsi:type="dcterms:W3CDTF">2023-02-15T12:51:00Z</dcterms:modified>
</cp:coreProperties>
</file>