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"/>
        <w:gridCol w:w="2723"/>
        <w:gridCol w:w="1433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15016" w:rsidRPr="00A15016" w:rsidTr="00A15016">
        <w:trPr>
          <w:trHeight w:val="391"/>
        </w:trPr>
        <w:tc>
          <w:tcPr>
            <w:tcW w:w="1808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15016" w:rsidRDefault="00A15016" w:rsidP="00A15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15016">
              <w:rPr>
                <w:b/>
                <w:bCs/>
                <w:sz w:val="28"/>
                <w:szCs w:val="28"/>
              </w:rPr>
              <w:t>План учебного процесса (программа подготовки специалистов среднего звена)</w:t>
            </w:r>
          </w:p>
          <w:p w:rsidR="00A15016" w:rsidRPr="00A15016" w:rsidRDefault="00A15016" w:rsidP="00A15016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16">
              <w:rPr>
                <w:b/>
                <w:bCs/>
                <w:sz w:val="28"/>
                <w:szCs w:val="28"/>
              </w:rPr>
              <w:t>по специальности</w:t>
            </w:r>
            <w:r>
              <w:rPr>
                <w:b/>
                <w:bCs/>
                <w:sz w:val="28"/>
                <w:szCs w:val="28"/>
              </w:rPr>
              <w:t xml:space="preserve"> 46.02.01</w:t>
            </w:r>
            <w:r w:rsidRPr="00A15016">
              <w:rPr>
                <w:b/>
                <w:bCs/>
                <w:sz w:val="28"/>
                <w:szCs w:val="28"/>
              </w:rPr>
              <w:t xml:space="preserve"> Документационное обеспечение управления, архивоведение.</w:t>
            </w:r>
          </w:p>
        </w:tc>
      </w:tr>
      <w:tr w:rsidR="00A15016" w:rsidRPr="00A15016" w:rsidTr="00A15016">
        <w:trPr>
          <w:trHeight w:val="391"/>
        </w:trPr>
        <w:tc>
          <w:tcPr>
            <w:tcW w:w="1808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vMerge w:val="restart"/>
            <w:tcBorders>
              <w:top w:val="nil"/>
            </w:tcBorders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Индекс</w:t>
            </w:r>
          </w:p>
        </w:tc>
        <w:tc>
          <w:tcPr>
            <w:tcW w:w="3440" w:type="dxa"/>
            <w:vMerge w:val="restart"/>
            <w:tcBorders>
              <w:top w:val="nil"/>
            </w:tcBorders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80" w:type="dxa"/>
            <w:vMerge w:val="restart"/>
            <w:tcBorders>
              <w:top w:val="nil"/>
            </w:tcBorders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Формы промежуточной аттестации</w:t>
            </w:r>
          </w:p>
        </w:tc>
        <w:tc>
          <w:tcPr>
            <w:tcW w:w="5760" w:type="dxa"/>
            <w:gridSpan w:val="6"/>
            <w:tcBorders>
              <w:top w:val="nil"/>
            </w:tcBorders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Учебная нагрузка </w:t>
            </w:r>
            <w:proofErr w:type="gramStart"/>
            <w:r w:rsidRPr="00A15016">
              <w:rPr>
                <w:b/>
                <w:bCs/>
              </w:rPr>
              <w:t>обучающихся</w:t>
            </w:r>
            <w:proofErr w:type="gramEnd"/>
            <w:r w:rsidRPr="00A15016">
              <w:rPr>
                <w:b/>
                <w:bCs/>
              </w:rPr>
              <w:t xml:space="preserve"> (час.)</w:t>
            </w:r>
          </w:p>
        </w:tc>
        <w:tc>
          <w:tcPr>
            <w:tcW w:w="5760" w:type="dxa"/>
            <w:gridSpan w:val="6"/>
            <w:tcBorders>
              <w:top w:val="nil"/>
            </w:tcBorders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Распределение обязательной нагрузки по курсам и семестрам (час</w:t>
            </w:r>
            <w:proofErr w:type="gramStart"/>
            <w:r w:rsidRPr="00A15016">
              <w:rPr>
                <w:b/>
                <w:bCs/>
              </w:rPr>
              <w:t>.</w:t>
            </w:r>
            <w:proofErr w:type="gramEnd"/>
            <w:r w:rsidRPr="00A15016">
              <w:rPr>
                <w:b/>
                <w:bCs/>
              </w:rPr>
              <w:t xml:space="preserve"> </w:t>
            </w:r>
            <w:proofErr w:type="gramStart"/>
            <w:r w:rsidRPr="00A15016">
              <w:rPr>
                <w:b/>
                <w:bCs/>
              </w:rPr>
              <w:t>в</w:t>
            </w:r>
            <w:proofErr w:type="gramEnd"/>
            <w:r w:rsidRPr="00A15016">
              <w:rPr>
                <w:b/>
                <w:bCs/>
              </w:rPr>
              <w:t xml:space="preserve"> семестр)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Максимальная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Самостоятельная работа</w:t>
            </w:r>
          </w:p>
        </w:tc>
        <w:tc>
          <w:tcPr>
            <w:tcW w:w="3840" w:type="dxa"/>
            <w:gridSpan w:val="4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Обязательная </w:t>
            </w:r>
          </w:p>
        </w:tc>
        <w:tc>
          <w:tcPr>
            <w:tcW w:w="1920" w:type="dxa"/>
            <w:gridSpan w:val="2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I курс</w:t>
            </w:r>
          </w:p>
        </w:tc>
        <w:tc>
          <w:tcPr>
            <w:tcW w:w="1920" w:type="dxa"/>
            <w:gridSpan w:val="2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II курс</w:t>
            </w:r>
          </w:p>
        </w:tc>
        <w:tc>
          <w:tcPr>
            <w:tcW w:w="1920" w:type="dxa"/>
            <w:gridSpan w:val="2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III курс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всего занятий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A15016" w:rsidRPr="00A15016" w:rsidRDefault="00A15016" w:rsidP="00A15016">
            <w:r w:rsidRPr="00A15016">
              <w:t>в т. ч.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 сем.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 сем.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 сем.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 сем.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 сем.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 сем.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A15016" w:rsidRPr="00A15016" w:rsidRDefault="00A15016"/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A15016" w:rsidRPr="00A15016" w:rsidRDefault="00A15016"/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16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23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16 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23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16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 xml:space="preserve">14 </w:t>
            </w:r>
            <w:proofErr w:type="spellStart"/>
            <w:r w:rsidRPr="00A15016">
              <w:t>нед</w:t>
            </w:r>
            <w:proofErr w:type="spellEnd"/>
          </w:p>
        </w:tc>
      </w:tr>
      <w:tr w:rsidR="00A15016" w:rsidRPr="00A15016" w:rsidTr="00C47DC6">
        <w:trPr>
          <w:trHeight w:val="1526"/>
        </w:trPr>
        <w:tc>
          <w:tcPr>
            <w:tcW w:w="13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960" w:type="dxa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лекций, семинаров</w:t>
            </w:r>
          </w:p>
        </w:tc>
        <w:tc>
          <w:tcPr>
            <w:tcW w:w="960" w:type="dxa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лаб. и </w:t>
            </w:r>
            <w:proofErr w:type="spellStart"/>
            <w:r w:rsidRPr="00A15016">
              <w:rPr>
                <w:b/>
                <w:bCs/>
              </w:rPr>
              <w:t>практ</w:t>
            </w:r>
            <w:proofErr w:type="spellEnd"/>
            <w:r w:rsidRPr="00A15016">
              <w:rPr>
                <w:b/>
                <w:bCs/>
              </w:rPr>
              <w:t xml:space="preserve">. занятий, </w:t>
            </w:r>
          </w:p>
        </w:tc>
        <w:tc>
          <w:tcPr>
            <w:tcW w:w="960" w:type="dxa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курсовых работ (проектов) </w:t>
            </w:r>
          </w:p>
        </w:tc>
        <w:tc>
          <w:tcPr>
            <w:tcW w:w="96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</w:t>
            </w:r>
          </w:p>
        </w:tc>
        <w:tc>
          <w:tcPr>
            <w:tcW w:w="344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15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О.00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Общеобразовательный цикл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1/9/3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2089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685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1404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1070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Базовые дисциплины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Иностранный язык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 xml:space="preserve">Обществознание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ДЗ</w:t>
            </w:r>
            <w:proofErr w:type="gramStart"/>
            <w:r w:rsidRPr="00A15016">
              <w:t>, -, -, -,-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Математика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Э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04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Информатика и ИКТ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05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География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ДЗ</w:t>
            </w:r>
            <w:proofErr w:type="gramStart"/>
            <w:r w:rsidRPr="00A15016">
              <w:t>, -,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06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Естествознание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07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roofErr w:type="spellStart"/>
            <w:r w:rsidRPr="00A15016">
              <w:t>Исскуство</w:t>
            </w:r>
            <w:proofErr w:type="spellEnd"/>
            <w:r w:rsidRPr="00A15016">
              <w:t xml:space="preserve"> (МХК)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08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Физическая культура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З</w:t>
            </w:r>
            <w:proofErr w:type="gramStart"/>
            <w:r w:rsidRPr="00A15016">
              <w:t>,Д</w:t>
            </w:r>
            <w:proofErr w:type="gramEnd"/>
            <w:r w:rsidRPr="00A15016">
              <w:t>З, -, -,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156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roofErr w:type="spellStart"/>
            <w:r w:rsidRPr="00A15016">
              <w:t>ОДб</w:t>
            </w:r>
            <w:proofErr w:type="spellEnd"/>
            <w:r w:rsidRPr="00A15016">
              <w:t>. 09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ОБЖ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ОДп.00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Профильные дисциплины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ОДп.10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Русский язык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Э</w:t>
            </w:r>
            <w:proofErr w:type="gramStart"/>
            <w:r w:rsidRPr="00A15016">
              <w:t>, -,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ОДп.11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Литература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ДЗ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351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117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ОДп.12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История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>-, Э</w:t>
            </w:r>
            <w:proofErr w:type="gramStart"/>
            <w:r w:rsidRPr="00A15016">
              <w:t>, -,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344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Всего по циклам ППССЗ 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4/ 18/ 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3618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2484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998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1240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504</w:t>
            </w:r>
          </w:p>
        </w:tc>
      </w:tr>
      <w:tr w:rsidR="00A15016" w:rsidRPr="00A15016" w:rsidTr="00A15016">
        <w:trPr>
          <w:trHeight w:val="960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lastRenderedPageBreak/>
              <w:t>ОГСЭ.00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Общий гуманитарный и социально-экономический цикл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2/ 6/ 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606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202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404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162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74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ОГСЭ.01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 xml:space="preserve">Основы философии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ДЗ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ОГСЭ.02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История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 ДЗ</w:t>
            </w:r>
            <w:proofErr w:type="gramStart"/>
            <w:r w:rsidRPr="00A15016">
              <w:t>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ОГСЭ.03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Иностранный язык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ОГСЭ.04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Физическая культура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</w:t>
            </w:r>
            <w:proofErr w:type="gramStart"/>
            <w:r w:rsidRPr="00A15016">
              <w:t>З</w:t>
            </w:r>
            <w:proofErr w:type="gramEnd"/>
            <w:r w:rsidRPr="00A15016">
              <w:t>, ДЗ, З, ДЗ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252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26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ОГСЭ.05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Речевая культура делового общения</w:t>
            </w:r>
          </w:p>
        </w:tc>
        <w:tc>
          <w:tcPr>
            <w:tcW w:w="1780" w:type="dxa"/>
            <w:hideMark/>
          </w:tcPr>
          <w:p w:rsidR="00A15016" w:rsidRPr="00A15016" w:rsidRDefault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ЕН.00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Математический и общий естественнонаучный цикл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0/ 3/ 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204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ЕН.01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Математика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ДЗ</w:t>
            </w:r>
            <w:proofErr w:type="gramStart"/>
            <w:r w:rsidRPr="00A15016">
              <w:t>, -,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ЕН.02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Информатика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ЕН.03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Экологические основы природопользования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П.00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Профессиональный цикл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2/ 9/ 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2808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1944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792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906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386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580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430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ОП.00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Общепрофессиональные дисциплины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0/ 9/  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382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764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318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256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248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Экономическая теория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ДЗ,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Экономика организации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ДЗ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68</w:t>
            </w:r>
          </w:p>
        </w:tc>
      </w:tr>
      <w:tr w:rsidR="00A15016" w:rsidRPr="00A15016" w:rsidTr="00A15016">
        <w:trPr>
          <w:trHeight w:val="37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Менеджмент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Э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135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90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ОПД.04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Государственная и муниципальная служба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7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ОПД.05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Иностранный язык (профессиональный)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ДЗ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ОПД.06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Профессиональная этика и психология делового общения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9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ОПД.07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Управление персоналом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ДЗ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</w:tr>
      <w:tr w:rsidR="00A15016" w:rsidRPr="00A15016" w:rsidTr="00A15016">
        <w:trPr>
          <w:trHeight w:val="66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lastRenderedPageBreak/>
              <w:t>ОПД.08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Правовое обеспечение профессиональной деятельности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Э,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ОПД.09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 xml:space="preserve">Безопасность жизнедеятельности 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ДЗ</w:t>
            </w:r>
            <w:proofErr w:type="gramStart"/>
            <w:r w:rsidRPr="00A15016">
              <w:t>, -, -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68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0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ОПД.10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Информационные технологии в профессиональной деятельности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ДЗ,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ОПД.11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Редактирование служебных документов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ДЗ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60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ПМ.00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Профессиональные модули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2/ 0/ 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1662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482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1180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474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386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292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182</w:t>
            </w:r>
          </w:p>
        </w:tc>
      </w:tr>
      <w:tr w:rsidR="00A15016" w:rsidRPr="00A15016" w:rsidTr="00A15016">
        <w:trPr>
          <w:trHeight w:val="163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ПМ.01</w:t>
            </w:r>
          </w:p>
        </w:tc>
        <w:tc>
          <w:tcPr>
            <w:tcW w:w="344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1/0/2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531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153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164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МДК.01.01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Документационное обеспечение управления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Э</w:t>
            </w:r>
            <w:proofErr w:type="gramStart"/>
            <w:r w:rsidRPr="00A15016">
              <w:t xml:space="preserve">, -, - </w:t>
            </w:r>
            <w:proofErr w:type="gramEnd"/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МДК.01.02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Правовое регулирование управленческой деятельности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МДК.01.03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Организация секретарского обслуживания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ПП.01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</w:t>
            </w:r>
            <w:proofErr w:type="gramStart"/>
            <w:r w:rsidRPr="00A15016">
              <w:t>З</w:t>
            </w:r>
            <w:proofErr w:type="gramEnd"/>
            <w:r w:rsidRPr="00A15016">
              <w:t>,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127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ПМ.02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Организация архивной и </w:t>
            </w:r>
            <w:proofErr w:type="spellStart"/>
            <w:r w:rsidRPr="00A15016">
              <w:rPr>
                <w:b/>
                <w:bCs/>
              </w:rPr>
              <w:t>справочно</w:t>
            </w:r>
            <w:proofErr w:type="spellEnd"/>
            <w:r w:rsidRPr="00A15016">
              <w:rPr>
                <w:b/>
                <w:bCs/>
              </w:rPr>
              <w:t xml:space="preserve"> - информационной работы </w:t>
            </w:r>
            <w:proofErr w:type="gramStart"/>
            <w:r w:rsidRPr="00A15016">
              <w:rPr>
                <w:b/>
                <w:bCs/>
              </w:rPr>
              <w:t>про</w:t>
            </w:r>
            <w:proofErr w:type="gramEnd"/>
            <w:r w:rsidRPr="00A15016">
              <w:rPr>
                <w:b/>
                <w:bCs/>
              </w:rPr>
              <w:t xml:space="preserve"> </w:t>
            </w:r>
            <w:proofErr w:type="gramStart"/>
            <w:r w:rsidRPr="00A15016">
              <w:rPr>
                <w:b/>
                <w:bCs/>
              </w:rPr>
              <w:t>документам</w:t>
            </w:r>
            <w:proofErr w:type="gramEnd"/>
            <w:r w:rsidRPr="00A15016">
              <w:rPr>
                <w:b/>
                <w:bCs/>
              </w:rPr>
              <w:t xml:space="preserve"> организации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1/ 0 / 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402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292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124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96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292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</w:tr>
      <w:tr w:rsidR="00A15016" w:rsidRPr="00A15016" w:rsidTr="00A15016">
        <w:trPr>
          <w:trHeight w:val="9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МДК.02.01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Организация и нормативно-правовые основы архивного дела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9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lastRenderedPageBreak/>
              <w:t>МДК.02.02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Государственные и муниципальные архивы и архивы предприятий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МДК.02.03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Методика и практика архивоведения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Э,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МДК.02.04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Обеспечение сохранности документов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ПП.02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 -, -, -, - , </w:t>
            </w:r>
            <w:proofErr w:type="gramStart"/>
            <w:r w:rsidRPr="00A15016">
              <w:t>З</w:t>
            </w:r>
            <w:proofErr w:type="gramEnd"/>
            <w:r w:rsidRPr="00A15016">
              <w:t>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</w:tr>
      <w:tr w:rsidR="00A15016" w:rsidRPr="00A15016" w:rsidTr="00A15016">
        <w:trPr>
          <w:trHeight w:val="96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ПМ.03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Выполнение работ по профессии секретарь-машинистка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0/ 0/ 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474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232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МДК.03.01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Технические средства управления в офисе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-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МДК.03.02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Техника выполнения машинописных работ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-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42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198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240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УП.03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-, -, -, -, -, -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ПМ.04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Организация кооперативного дела и предпринимательства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0/0/1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255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182</w:t>
            </w:r>
          </w:p>
        </w:tc>
      </w:tr>
      <w:tr w:rsidR="00A15016" w:rsidRPr="00A15016" w:rsidTr="00A15016">
        <w:trPr>
          <w:trHeight w:val="630"/>
        </w:trPr>
        <w:tc>
          <w:tcPr>
            <w:tcW w:w="1340" w:type="dxa"/>
            <w:hideMark/>
          </w:tcPr>
          <w:p w:rsidR="00A15016" w:rsidRPr="00A15016" w:rsidRDefault="00A15016">
            <w:r w:rsidRPr="00A15016">
              <w:t>МДК.04.01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r w:rsidRPr="00A15016">
              <w:t>Организация кооперативного дела и предпринимательства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 -, -, -, -,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219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126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146</w:t>
            </w:r>
          </w:p>
        </w:tc>
      </w:tr>
      <w:tr w:rsidR="00A15016" w:rsidRPr="00A15016" w:rsidTr="00A15016">
        <w:trPr>
          <w:trHeight w:val="330"/>
        </w:trPr>
        <w:tc>
          <w:tcPr>
            <w:tcW w:w="1340" w:type="dxa"/>
            <w:noWrap/>
            <w:hideMark/>
          </w:tcPr>
          <w:p w:rsidR="00A15016" w:rsidRPr="00A15016" w:rsidRDefault="00A15016">
            <w:r w:rsidRPr="00A15016">
              <w:t>ПП.04</w:t>
            </w:r>
          </w:p>
        </w:tc>
        <w:tc>
          <w:tcPr>
            <w:tcW w:w="344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r w:rsidRPr="00A15016">
              <w:t xml:space="preserve">  -, -, -, -, -, -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>
            <w:r w:rsidRPr="00A15016">
              <w:t> </w:t>
            </w:r>
          </w:p>
        </w:tc>
        <w:tc>
          <w:tcPr>
            <w:tcW w:w="960" w:type="dxa"/>
            <w:noWrap/>
            <w:hideMark/>
          </w:tcPr>
          <w:p w:rsidR="00A15016" w:rsidRPr="00A15016" w:rsidRDefault="00A15016" w:rsidP="00A15016">
            <w:r w:rsidRPr="00A15016">
              <w:t>36</w:t>
            </w:r>
          </w:p>
        </w:tc>
      </w:tr>
      <w:tr w:rsidR="00A15016" w:rsidRPr="00A15016" w:rsidTr="00A15016">
        <w:trPr>
          <w:trHeight w:val="330"/>
        </w:trPr>
        <w:tc>
          <w:tcPr>
            <w:tcW w:w="4780" w:type="dxa"/>
            <w:gridSpan w:val="2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Всего</w:t>
            </w:r>
          </w:p>
        </w:tc>
        <w:tc>
          <w:tcPr>
            <w:tcW w:w="178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5/ 27/ 11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5707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1819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3888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2068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1574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828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576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504</w:t>
            </w:r>
          </w:p>
        </w:tc>
      </w:tr>
      <w:tr w:rsidR="00A15016" w:rsidRPr="00A15016" w:rsidTr="00A15016">
        <w:trPr>
          <w:trHeight w:val="315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ПДП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Преддипломная практика </w:t>
            </w:r>
          </w:p>
        </w:tc>
        <w:tc>
          <w:tcPr>
            <w:tcW w:w="178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144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144</w:t>
            </w:r>
          </w:p>
        </w:tc>
      </w:tr>
      <w:tr w:rsidR="00A15016" w:rsidRPr="00A15016" w:rsidTr="00A15016">
        <w:trPr>
          <w:trHeight w:val="645"/>
        </w:trPr>
        <w:tc>
          <w:tcPr>
            <w:tcW w:w="13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ГИА</w:t>
            </w:r>
          </w:p>
        </w:tc>
        <w:tc>
          <w:tcPr>
            <w:tcW w:w="344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780" w:type="dxa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216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Консультации 4 часа на каждого обучающегося ежегодно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:rsidR="00A15016" w:rsidRPr="00A15016" w:rsidRDefault="00A15016" w:rsidP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Всего</w:t>
            </w: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r w:rsidRPr="00A15016">
              <w:t>Дисциплин и МДК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9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5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10</w:t>
            </w:r>
          </w:p>
        </w:tc>
      </w:tr>
      <w:tr w:rsidR="00A15016" w:rsidRPr="00A15016" w:rsidTr="00A15016">
        <w:trPr>
          <w:trHeight w:val="315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r w:rsidRPr="00A15016">
              <w:t>учебной практики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36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</w:tr>
      <w:tr w:rsidR="00A15016" w:rsidRPr="00A15016" w:rsidTr="00A15016">
        <w:trPr>
          <w:trHeight w:val="315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pPr>
              <w:rPr>
                <w:b/>
                <w:bCs/>
              </w:rPr>
            </w:pPr>
            <w:r w:rsidRPr="00A15016">
              <w:rPr>
                <w:b/>
                <w:bCs/>
              </w:rPr>
              <w:t xml:space="preserve">1. Программа базовой  подготовки </w:t>
            </w: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proofErr w:type="spellStart"/>
            <w:r w:rsidRPr="00A15016">
              <w:t>производст</w:t>
            </w:r>
            <w:proofErr w:type="spellEnd"/>
            <w:r w:rsidRPr="00A15016">
              <w:t xml:space="preserve">. практики / </w:t>
            </w:r>
            <w:proofErr w:type="spellStart"/>
            <w:r w:rsidRPr="00A15016">
              <w:t>преддипл</w:t>
            </w:r>
            <w:proofErr w:type="spellEnd"/>
            <w:r w:rsidRPr="00A15016">
              <w:t>. практика</w:t>
            </w:r>
            <w:r w:rsidRPr="00A15016">
              <w:rPr>
                <w:i/>
                <w:iCs/>
              </w:rPr>
              <w:t xml:space="preserve"> 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 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72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180</w:t>
            </w:r>
          </w:p>
        </w:tc>
      </w:tr>
      <w:tr w:rsidR="00A15016" w:rsidRPr="00A15016" w:rsidTr="00A15016">
        <w:trPr>
          <w:trHeight w:val="315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r w:rsidRPr="00A15016">
              <w:t>1.1. Дипломная работа</w:t>
            </w: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r w:rsidRPr="00A15016">
              <w:t>экзаменов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3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</w:tr>
      <w:tr w:rsidR="00A15016" w:rsidRPr="00A15016" w:rsidTr="00A15016">
        <w:trPr>
          <w:trHeight w:val="315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r w:rsidRPr="00A15016">
              <w:lastRenderedPageBreak/>
              <w:t xml:space="preserve">Выполнение дипломной работы всего 4 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proofErr w:type="spellStart"/>
            <w:r w:rsidRPr="00A15016">
              <w:t>дифф</w:t>
            </w:r>
            <w:proofErr w:type="spellEnd"/>
            <w:r w:rsidRPr="00A15016">
              <w:t>. зачетов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8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6</w:t>
            </w:r>
          </w:p>
        </w:tc>
      </w:tr>
      <w:tr w:rsidR="00A15016" w:rsidRPr="00A15016" w:rsidTr="00A15016">
        <w:trPr>
          <w:trHeight w:val="330"/>
        </w:trPr>
        <w:tc>
          <w:tcPr>
            <w:tcW w:w="8480" w:type="dxa"/>
            <w:gridSpan w:val="5"/>
            <w:hideMark/>
          </w:tcPr>
          <w:p w:rsidR="00A15016" w:rsidRPr="00A15016" w:rsidRDefault="00A15016">
            <w:r w:rsidRPr="00A15016">
              <w:t xml:space="preserve">Защита дипломной работы всего 2  </w:t>
            </w:r>
            <w:proofErr w:type="spellStart"/>
            <w:r w:rsidRPr="00A15016">
              <w:t>нед</w:t>
            </w:r>
            <w:proofErr w:type="spellEnd"/>
            <w:r w:rsidRPr="00A15016">
              <w:t>.</w:t>
            </w:r>
          </w:p>
        </w:tc>
        <w:tc>
          <w:tcPr>
            <w:tcW w:w="960" w:type="dxa"/>
            <w:vMerge/>
            <w:hideMark/>
          </w:tcPr>
          <w:p w:rsidR="00A15016" w:rsidRPr="00A15016" w:rsidRDefault="00A15016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A15016" w:rsidRPr="00A15016" w:rsidRDefault="00A15016">
            <w:r w:rsidRPr="00A15016">
              <w:t>зачетов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1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2</w:t>
            </w:r>
          </w:p>
        </w:tc>
        <w:tc>
          <w:tcPr>
            <w:tcW w:w="960" w:type="dxa"/>
            <w:hideMark/>
          </w:tcPr>
          <w:p w:rsidR="00A15016" w:rsidRPr="00A15016" w:rsidRDefault="00A15016" w:rsidP="00A15016">
            <w:r w:rsidRPr="00A15016">
              <w:t>0</w:t>
            </w:r>
          </w:p>
        </w:tc>
      </w:tr>
    </w:tbl>
    <w:p w:rsidR="000F5373" w:rsidRDefault="000F5373"/>
    <w:sectPr w:rsidR="000F5373" w:rsidSect="00C47D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6"/>
    <w:rsid w:val="000F5373"/>
    <w:rsid w:val="00A15016"/>
    <w:rsid w:val="00C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016"/>
    <w:rPr>
      <w:color w:val="800080"/>
      <w:u w:val="single"/>
    </w:rPr>
  </w:style>
  <w:style w:type="paragraph" w:customStyle="1" w:styleId="font5">
    <w:name w:val="font5"/>
    <w:basedOn w:val="a"/>
    <w:rsid w:val="00A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50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50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150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150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50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150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01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150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150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0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50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50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150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150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1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150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15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1501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15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150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15016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A1501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1501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1501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A15016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A15016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A15016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A15016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15016"/>
    <w:pPr>
      <w:pBdr>
        <w:top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150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1">
    <w:name w:val="xl221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2">
    <w:name w:val="xl222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3">
    <w:name w:val="xl223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4">
    <w:name w:val="xl224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5">
    <w:name w:val="xl225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A15016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A150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1501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A150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A150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1501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150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1501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150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150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150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15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A150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5">
    <w:name w:val="xl305"/>
    <w:basedOn w:val="a"/>
    <w:rsid w:val="00A150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6">
    <w:name w:val="xl306"/>
    <w:basedOn w:val="a"/>
    <w:rsid w:val="00A15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7">
    <w:name w:val="xl307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8">
    <w:name w:val="xl308"/>
    <w:basedOn w:val="a"/>
    <w:rsid w:val="00A15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9">
    <w:name w:val="xl309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10">
    <w:name w:val="xl310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A150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A150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A15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A150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A15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016"/>
    <w:rPr>
      <w:color w:val="800080"/>
      <w:u w:val="single"/>
    </w:rPr>
  </w:style>
  <w:style w:type="paragraph" w:customStyle="1" w:styleId="font5">
    <w:name w:val="font5"/>
    <w:basedOn w:val="a"/>
    <w:rsid w:val="00A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1501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50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150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1501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50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150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1501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150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150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1501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150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1501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15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150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A150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15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1501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15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1501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15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150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15016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A1501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1501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1501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A15016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A15016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A15016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A15016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15016"/>
    <w:pPr>
      <w:pBdr>
        <w:top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A150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1">
    <w:name w:val="xl221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2">
    <w:name w:val="xl222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3">
    <w:name w:val="xl223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4">
    <w:name w:val="xl224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5">
    <w:name w:val="xl225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A15016"/>
    <w:pPr>
      <w:pBdr>
        <w:top w:val="single" w:sz="4" w:space="0" w:color="auto"/>
        <w:left w:val="single" w:sz="4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A15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A15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A150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A150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A1501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A1501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A150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A150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A150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A15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A15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A1501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A1501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A150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A15016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A150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A1501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A150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A15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A150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A15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A15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A150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A15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A1501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A15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A15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A15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A150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5">
    <w:name w:val="xl305"/>
    <w:basedOn w:val="a"/>
    <w:rsid w:val="00A150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6">
    <w:name w:val="xl306"/>
    <w:basedOn w:val="a"/>
    <w:rsid w:val="00A15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7">
    <w:name w:val="xl307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8">
    <w:name w:val="xl308"/>
    <w:basedOn w:val="a"/>
    <w:rsid w:val="00A15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09">
    <w:name w:val="xl309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310">
    <w:name w:val="xl310"/>
    <w:basedOn w:val="a"/>
    <w:rsid w:val="00A150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A150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A150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A1501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A1501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A150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A150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A15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A15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A15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A1501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A15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A15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A150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1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Александр Титов</cp:lastModifiedBy>
  <cp:revision>2</cp:revision>
  <dcterms:created xsi:type="dcterms:W3CDTF">2015-02-06T11:48:00Z</dcterms:created>
  <dcterms:modified xsi:type="dcterms:W3CDTF">2015-02-06T12:12:00Z</dcterms:modified>
</cp:coreProperties>
</file>