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722"/>
        <w:gridCol w:w="1955"/>
        <w:gridCol w:w="851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15639" w:rsidRPr="00171357" w:rsidTr="00171357">
        <w:trPr>
          <w:trHeight w:val="423"/>
        </w:trPr>
        <w:tc>
          <w:tcPr>
            <w:tcW w:w="15891" w:type="dxa"/>
            <w:gridSpan w:val="17"/>
            <w:tcBorders>
              <w:top w:val="single" w:sz="4" w:space="0" w:color="3C3C3C"/>
              <w:left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643" w:rsidRPr="00473643" w:rsidRDefault="00473643" w:rsidP="0017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736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ru-RU"/>
              </w:rPr>
              <w:t xml:space="preserve">Учебный план  по специальности среднего профессионального образования </w:t>
            </w:r>
          </w:p>
          <w:p w:rsidR="00B15639" w:rsidRPr="00171357" w:rsidRDefault="00473643" w:rsidP="0017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eastAsia="ru-RU"/>
              </w:rPr>
            </w:pPr>
            <w:r w:rsidRPr="004736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ru-RU"/>
              </w:rPr>
              <w:t>19.02.04 Информационные системы (по отраслям)</w:t>
            </w:r>
          </w:p>
        </w:tc>
      </w:tr>
      <w:tr w:rsidR="00171357" w:rsidRPr="00171357" w:rsidTr="00171357">
        <w:trPr>
          <w:trHeight w:val="423"/>
        </w:trPr>
        <w:tc>
          <w:tcPr>
            <w:tcW w:w="15891" w:type="dxa"/>
            <w:gridSpan w:val="17"/>
            <w:tcBorders>
              <w:top w:val="single" w:sz="4" w:space="0" w:color="3C3C3C"/>
              <w:left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eastAsia="ru-RU"/>
              </w:rPr>
              <w:t xml:space="preserve"> План учебного процесса (программа подготовки специалистов среднего звена)</w:t>
            </w:r>
          </w:p>
        </w:tc>
      </w:tr>
      <w:tr w:rsidR="00171357" w:rsidRPr="00171357" w:rsidTr="00171357">
        <w:trPr>
          <w:trHeight w:val="52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Индекс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(час.)</w:t>
            </w:r>
          </w:p>
        </w:tc>
        <w:tc>
          <w:tcPr>
            <w:tcW w:w="5670" w:type="dxa"/>
            <w:gridSpan w:val="8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bookmarkStart w:id="0" w:name="RANGE!J3"/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proofErr w:type="gramEnd"/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</w:t>
            </w:r>
            <w:proofErr w:type="gramEnd"/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семестр)</w:t>
            </w:r>
            <w:bookmarkEnd w:id="0"/>
          </w:p>
        </w:tc>
      </w:tr>
      <w:tr w:rsidR="00171357" w:rsidRPr="00171357" w:rsidTr="00171357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Обязательная </w:t>
            </w:r>
          </w:p>
        </w:tc>
        <w:tc>
          <w:tcPr>
            <w:tcW w:w="1418" w:type="dxa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I курс</w:t>
            </w:r>
          </w:p>
        </w:tc>
        <w:tc>
          <w:tcPr>
            <w:tcW w:w="1417" w:type="dxa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II курс</w:t>
            </w:r>
          </w:p>
        </w:tc>
        <w:tc>
          <w:tcPr>
            <w:tcW w:w="1418" w:type="dxa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III курс</w:t>
            </w:r>
          </w:p>
        </w:tc>
        <w:tc>
          <w:tcPr>
            <w:tcW w:w="1417" w:type="dxa"/>
            <w:gridSpan w:val="2"/>
            <w:tcBorders>
              <w:top w:val="single" w:sz="8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IV курс</w:t>
            </w:r>
          </w:p>
        </w:tc>
      </w:tr>
      <w:tr w:rsidR="00171357" w:rsidRPr="00171357" w:rsidTr="00902B11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 занятий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7" w:rsidRPr="00171357" w:rsidRDefault="00171357" w:rsidP="00B1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 ч.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сем.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сем.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сем.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сем.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сем.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 с</w:t>
            </w:r>
            <w:bookmarkStart w:id="1" w:name="_GoBack"/>
            <w:bookmarkEnd w:id="1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ем.</w:t>
            </w:r>
          </w:p>
        </w:tc>
        <w:tc>
          <w:tcPr>
            <w:tcW w:w="709" w:type="dxa"/>
            <w:tcBorders>
              <w:top w:val="single" w:sz="8" w:space="0" w:color="3C3C3C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 сем.</w:t>
            </w:r>
          </w:p>
        </w:tc>
        <w:tc>
          <w:tcPr>
            <w:tcW w:w="708" w:type="dxa"/>
            <w:tcBorders>
              <w:top w:val="single" w:sz="8" w:space="0" w:color="3C3C3C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сем.</w:t>
            </w:r>
          </w:p>
        </w:tc>
      </w:tr>
      <w:tr w:rsidR="00171357" w:rsidRPr="00171357" w:rsidTr="00902B11">
        <w:trPr>
          <w:trHeight w:val="165"/>
        </w:trPr>
        <w:tc>
          <w:tcPr>
            <w:tcW w:w="1008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3C3C3C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auto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71357" w:rsidRPr="00171357" w:rsidTr="00902B11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3C3C3C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auto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3C3C3C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16 </w:t>
            </w:r>
            <w:proofErr w:type="spellStart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нед</w:t>
            </w:r>
            <w:proofErr w:type="spellEnd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23 </w:t>
            </w:r>
            <w:proofErr w:type="spellStart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нед</w:t>
            </w:r>
            <w:proofErr w:type="spellEnd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left w:val="nil"/>
              <w:bottom w:val="single" w:sz="8" w:space="0" w:color="3C3C3C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16  </w:t>
            </w:r>
            <w:proofErr w:type="spellStart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нед</w:t>
            </w:r>
            <w:proofErr w:type="spellEnd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3C3C3C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23 </w:t>
            </w:r>
            <w:proofErr w:type="spellStart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нед</w:t>
            </w:r>
            <w:proofErr w:type="spellEnd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3C3C3C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16 </w:t>
            </w:r>
            <w:proofErr w:type="spellStart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нед</w:t>
            </w:r>
            <w:proofErr w:type="spellEnd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3C3C3C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24 </w:t>
            </w:r>
            <w:proofErr w:type="spellStart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3C3C3C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16 </w:t>
            </w:r>
            <w:proofErr w:type="spellStart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14 </w:t>
            </w:r>
            <w:proofErr w:type="spellStart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нед</w:t>
            </w:r>
            <w:proofErr w:type="spellEnd"/>
          </w:p>
        </w:tc>
      </w:tr>
      <w:tr w:rsidR="00171357" w:rsidRPr="00171357" w:rsidTr="00171357">
        <w:trPr>
          <w:trHeight w:val="2085"/>
        </w:trPr>
        <w:tc>
          <w:tcPr>
            <w:tcW w:w="1008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3C3C3C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лекций, семинаров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лаб. и </w:t>
            </w:r>
            <w:proofErr w:type="spellStart"/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практ</w:t>
            </w:r>
            <w:proofErr w:type="spellEnd"/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. занятий,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курсовых работ (проектов) 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315"/>
        </w:trPr>
        <w:tc>
          <w:tcPr>
            <w:tcW w:w="1008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171357" w:rsidRPr="00171357" w:rsidTr="00171357">
        <w:trPr>
          <w:trHeight w:val="795"/>
        </w:trPr>
        <w:tc>
          <w:tcPr>
            <w:tcW w:w="1008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О.00</w:t>
            </w:r>
          </w:p>
        </w:tc>
        <w:tc>
          <w:tcPr>
            <w:tcW w:w="2722" w:type="dxa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Общеобразовательный цикл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/ 11/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2107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703</w:t>
            </w:r>
          </w:p>
        </w:tc>
        <w:tc>
          <w:tcPr>
            <w:tcW w:w="85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171357" w:rsidRPr="00171357" w:rsidTr="00171357">
        <w:trPr>
          <w:trHeight w:val="45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УДб</w:t>
            </w:r>
            <w:proofErr w:type="spellEnd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00</w:t>
            </w:r>
          </w:p>
        </w:tc>
        <w:tc>
          <w:tcPr>
            <w:tcW w:w="2722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Общие дисциплины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1193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45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ОДб.01</w:t>
            </w:r>
          </w:p>
        </w:tc>
        <w:tc>
          <w:tcPr>
            <w:tcW w:w="2722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Русский язык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-,  -, -, -, -, -, 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ОДб.02</w:t>
            </w:r>
          </w:p>
        </w:tc>
        <w:tc>
          <w:tcPr>
            <w:tcW w:w="2722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Литература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-, -, -, -, 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450"/>
        </w:trPr>
        <w:tc>
          <w:tcPr>
            <w:tcW w:w="1008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ОДб.03</w:t>
            </w:r>
          </w:p>
        </w:tc>
        <w:tc>
          <w:tcPr>
            <w:tcW w:w="2722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Иностранный язык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-, -, -, -, 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ОДб.04</w:t>
            </w:r>
          </w:p>
        </w:tc>
        <w:tc>
          <w:tcPr>
            <w:tcW w:w="2722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Математика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-, Э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-, -, -, -, -, 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234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43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ОДб.05</w:t>
            </w:r>
          </w:p>
        </w:tc>
        <w:tc>
          <w:tcPr>
            <w:tcW w:w="2722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-, -, -, -, 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46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ОДб.06</w:t>
            </w:r>
          </w:p>
        </w:tc>
        <w:tc>
          <w:tcPr>
            <w:tcW w:w="2722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,Д</w:t>
            </w:r>
            <w:proofErr w:type="gramEnd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З, -, -, -, -, -,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70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ОДб.07</w:t>
            </w:r>
          </w:p>
        </w:tc>
        <w:tc>
          <w:tcPr>
            <w:tcW w:w="2722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-, -, -, -, 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lastRenderedPageBreak/>
              <w:t>Одб.08</w:t>
            </w:r>
          </w:p>
        </w:tc>
        <w:tc>
          <w:tcPr>
            <w:tcW w:w="2722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Астрономия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99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УДп.00</w:t>
            </w:r>
          </w:p>
        </w:tc>
        <w:tc>
          <w:tcPr>
            <w:tcW w:w="2722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Дисциплины по выбору из обязательных предметных областей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843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42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УДп.09</w:t>
            </w:r>
          </w:p>
        </w:tc>
        <w:tc>
          <w:tcPr>
            <w:tcW w:w="2722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-, Э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-, -, -, -, -, 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45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УДп.10</w:t>
            </w:r>
          </w:p>
        </w:tc>
        <w:tc>
          <w:tcPr>
            <w:tcW w:w="2722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Физика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-, -, -, -, 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УДп.11</w:t>
            </w:r>
          </w:p>
        </w:tc>
        <w:tc>
          <w:tcPr>
            <w:tcW w:w="2722" w:type="dxa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Химия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-, -, -, -, 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УДп.12</w:t>
            </w:r>
          </w:p>
        </w:tc>
        <w:tc>
          <w:tcPr>
            <w:tcW w:w="2722" w:type="dxa"/>
            <w:tcBorders>
              <w:top w:val="single" w:sz="4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Обществознание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-, -, -, -, -</w:t>
            </w:r>
            <w:proofErr w:type="gramEnd"/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36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УДп.13</w:t>
            </w:r>
          </w:p>
        </w:tc>
        <w:tc>
          <w:tcPr>
            <w:tcW w:w="2722" w:type="dxa"/>
            <w:tcBorders>
              <w:top w:val="single" w:sz="4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Биология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-, -, -, -, -</w:t>
            </w:r>
            <w:proofErr w:type="gramEnd"/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УДп.14</w:t>
            </w:r>
          </w:p>
        </w:tc>
        <w:tc>
          <w:tcPr>
            <w:tcW w:w="2722" w:type="dxa"/>
            <w:tcBorders>
              <w:top w:val="single" w:sz="4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География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-, -, -, -, -</w:t>
            </w:r>
            <w:proofErr w:type="gramEnd"/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78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</w:t>
            </w:r>
          </w:p>
        </w:tc>
        <w:tc>
          <w:tcPr>
            <w:tcW w:w="2722" w:type="dxa"/>
            <w:tcBorders>
              <w:top w:val="single" w:sz="4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Дополнительные дисциплины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3C3C3C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465"/>
        </w:trPr>
        <w:tc>
          <w:tcPr>
            <w:tcW w:w="1008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УД.15</w:t>
            </w:r>
          </w:p>
        </w:tc>
        <w:tc>
          <w:tcPr>
            <w:tcW w:w="2722" w:type="dxa"/>
            <w:tcBorders>
              <w:top w:val="single" w:sz="4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Введение в специальность</w:t>
            </w:r>
          </w:p>
        </w:tc>
        <w:tc>
          <w:tcPr>
            <w:tcW w:w="1955" w:type="dxa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-, -, -, -, -, -, -, -</w:t>
            </w:r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555"/>
        </w:trPr>
        <w:tc>
          <w:tcPr>
            <w:tcW w:w="1008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FFFFCC" w:fill="FFFFFF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proofErr w:type="gramStart"/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55" w:type="dxa"/>
            <w:tcBorders>
              <w:top w:val="single" w:sz="4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FF8080" w:fill="FF99CC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FF99CC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Всего по циклам ППССЗ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FF99CC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7/ 26/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FF99CC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5436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FF99CC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1512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FF99CC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3924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FF99CC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1534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FF99CC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FF8080" w:fill="FF99CC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FF8080" w:fill="FF99CC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FF8080" w:fill="FF99CC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FF99CC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FF8080" w:fill="FF99CC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FF99CC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FF8080" w:fill="FF99CC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FF8080" w:fill="FF99CC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FF8080" w:fill="FF99CC"/>
            <w:noWrap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504</w:t>
            </w:r>
          </w:p>
        </w:tc>
      </w:tr>
      <w:tr w:rsidR="00171357" w:rsidRPr="00171357" w:rsidTr="00171357">
        <w:trPr>
          <w:trHeight w:val="1043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ОГСЭ.00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3/ 9/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44</w:t>
            </w:r>
          </w:p>
        </w:tc>
      </w:tr>
      <w:tr w:rsidR="00171357" w:rsidRPr="00171357" w:rsidTr="00171357">
        <w:trPr>
          <w:trHeight w:val="45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ОГСЭ.01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Основы философии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, -, -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ОГСЭ.02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История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-, -, -, 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40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ОГСЭ.03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Иностранный язык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, -, </w:t>
            </w:r>
            <w:proofErr w:type="gramEnd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ДЗ, -,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22</w:t>
            </w:r>
          </w:p>
        </w:tc>
      </w:tr>
      <w:tr w:rsidR="00171357" w:rsidRPr="00171357" w:rsidTr="00171357">
        <w:trPr>
          <w:trHeight w:val="67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ОГСЭ.04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З</w:t>
            </w:r>
            <w:proofErr w:type="gramEnd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ДЗ, З, ДЗ, З,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22</w:t>
            </w:r>
          </w:p>
        </w:tc>
      </w:tr>
      <w:tr w:rsidR="00171357" w:rsidRPr="00171357" w:rsidTr="00171357">
        <w:trPr>
          <w:trHeight w:val="66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ОГСЭ.05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Речевая культура делового общения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, -, -, -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1320"/>
        </w:trPr>
        <w:tc>
          <w:tcPr>
            <w:tcW w:w="1008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lastRenderedPageBreak/>
              <w:t>ЕН.00</w:t>
            </w:r>
          </w:p>
        </w:tc>
        <w:tc>
          <w:tcPr>
            <w:tcW w:w="2722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195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0/ 3/ 0</w:t>
            </w:r>
          </w:p>
        </w:tc>
        <w:tc>
          <w:tcPr>
            <w:tcW w:w="851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294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72</w:t>
            </w:r>
          </w:p>
        </w:tc>
      </w:tr>
      <w:tr w:rsidR="00171357" w:rsidRPr="00171357" w:rsidTr="00171357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ЕН.01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Элементы высшей математики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-, -, 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60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ЕН.02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Элементы математической логики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, -, -, -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72</w:t>
            </w:r>
          </w:p>
        </w:tc>
      </w:tr>
      <w:tr w:rsidR="00171357" w:rsidRPr="00171357" w:rsidTr="00171357">
        <w:trPr>
          <w:trHeight w:val="81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ЕН.03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-, -, -, ДЗ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66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П.00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 xml:space="preserve">Профессиональный цикл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4/ 14/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4263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636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388</w:t>
            </w:r>
          </w:p>
        </w:tc>
      </w:tr>
      <w:tr w:rsidR="00171357" w:rsidRPr="00171357" w:rsidTr="00171357">
        <w:trPr>
          <w:trHeight w:val="66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ОП.00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0/ 11/ 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382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150</w:t>
            </w:r>
          </w:p>
        </w:tc>
      </w:tr>
      <w:tr w:rsidR="00171357" w:rsidRPr="00171357" w:rsidTr="00171357">
        <w:trPr>
          <w:trHeight w:val="132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ОПД.01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Основы архитектуры, устройство и функционирование вычислительных систем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Э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,-, -, -, -, -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42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ОПД.02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Операционные системы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Э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-, -, 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ОПД.03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Компьютерные сети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-, Э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, -, -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138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ОПД.04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Метрология, стандартизация, сертификация и техническое документоведение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-, -, -,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94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ОПД.05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Устройство и функционирование информационной системы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, -, -, -, -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70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ОПД.06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Э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, -, -, -, -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66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lastRenderedPageBreak/>
              <w:t>ОПД.07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Основы проектирования баз данных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Э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, -, -, -, -, -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66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ОПД.08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Технические средства информатизации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, -, -, -, -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63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ОПД.09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-, -, -, ДЗ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67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ОПД.10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Безопасность жизнедеятельности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, -, -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63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ОПД.11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Основы информационной безопасности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, -, -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94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ОПД.12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Распределённые системы обработки информации и управления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-, Э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94</w:t>
            </w:r>
          </w:p>
        </w:tc>
      </w:tr>
      <w:tr w:rsidR="00171357" w:rsidRPr="00171357" w:rsidTr="00171357">
        <w:trPr>
          <w:trHeight w:val="42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ОПД.13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Экономика предприятия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-, 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56</w:t>
            </w:r>
          </w:p>
        </w:tc>
      </w:tr>
      <w:tr w:rsidR="00171357" w:rsidRPr="00171357" w:rsidTr="00171357">
        <w:trPr>
          <w:trHeight w:val="94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ОПД.14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Психология и этика профессиональной деятельности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-, -, 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42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ОПД.15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Менеджмент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-, -, -, ДЗ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45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ОПД.16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Компьютерная графика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 -, -, -, -, -, -, ДЗ, -</w:t>
            </w:r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single" w:sz="4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795"/>
        </w:trPr>
        <w:tc>
          <w:tcPr>
            <w:tcW w:w="1008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ОПД.17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Бухгалтерский учёт и его автоматизация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</w:t>
            </w:r>
            <w:proofErr w:type="gramEnd"/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single" w:sz="4" w:space="0" w:color="3C3C3C"/>
              <w:bottom w:val="nil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660"/>
        </w:trPr>
        <w:tc>
          <w:tcPr>
            <w:tcW w:w="1008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ПМ.00</w:t>
            </w:r>
          </w:p>
        </w:tc>
        <w:tc>
          <w:tcPr>
            <w:tcW w:w="2722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95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4/ 3/ 6</w:t>
            </w:r>
          </w:p>
        </w:tc>
        <w:tc>
          <w:tcPr>
            <w:tcW w:w="851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2145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415</w:t>
            </w:r>
          </w:p>
        </w:tc>
        <w:tc>
          <w:tcPr>
            <w:tcW w:w="85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1730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386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414</w:t>
            </w:r>
          </w:p>
        </w:tc>
        <w:tc>
          <w:tcPr>
            <w:tcW w:w="70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C0C0C0" w:fill="FFCC99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224</w:t>
            </w:r>
          </w:p>
        </w:tc>
        <w:tc>
          <w:tcPr>
            <w:tcW w:w="70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374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486</w:t>
            </w:r>
          </w:p>
        </w:tc>
        <w:tc>
          <w:tcPr>
            <w:tcW w:w="708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C0C0C0" w:fill="FFCC99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238</w:t>
            </w:r>
          </w:p>
        </w:tc>
      </w:tr>
      <w:tr w:rsidR="00171357" w:rsidRPr="00171357" w:rsidTr="00171357">
        <w:trPr>
          <w:trHeight w:val="133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CCCCFF" w:fill="C0C0C0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ПМ.01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Эксплуатация и модификация информационных систем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2/ 1 /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CCCCFF" w:fill="C0C0C0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CCCCFF" w:fill="C0C0C0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CCCCFF" w:fill="C0C0C0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CCCFF" w:fill="C0C0C0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CCCCFF" w:fill="C0C0C0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334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CCCCFF" w:fill="C0C0C0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CCCCFF" w:fill="C0C0C0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</w:tr>
      <w:tr w:rsidR="00171357" w:rsidRPr="00171357" w:rsidTr="00171357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МДК.01.01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Эксплуатация информационной системы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-, -, -, -, Э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, -, -, -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99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МДК.01.02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Методы и средства проектирования информационных систем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-,ДЗ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УП.01 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 -, -, -, -, -, -, -,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ПП.01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 -, -, -, - , 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З</w:t>
            </w:r>
            <w:proofErr w:type="gramEnd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З, -,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99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ПМ.02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Участие в разработке информационных систем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1/ 1 /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434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108</w:t>
            </w:r>
          </w:p>
        </w:tc>
      </w:tr>
      <w:tr w:rsidR="00171357" w:rsidRPr="00171357" w:rsidTr="00171357">
        <w:trPr>
          <w:trHeight w:val="103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Информационные технологии и платформы разработки информационных систем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-,  Э,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46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МДК.02.02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Управление проектами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 -, -, -, -, -, -, ДЗ,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УП.02 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 -, -, -,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ПП. 02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 -, -,-, 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108</w:t>
            </w:r>
          </w:p>
        </w:tc>
      </w:tr>
      <w:tr w:rsidR="00171357" w:rsidRPr="00171357" w:rsidTr="00171357">
        <w:trPr>
          <w:trHeight w:val="99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ПМ.03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CCFF" w:fill="C0C0C0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Выполнение работ по  профессии Оператор ЭВМ и ВМ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1/ 1/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224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0</w:t>
            </w:r>
          </w:p>
        </w:tc>
      </w:tr>
      <w:tr w:rsidR="00171357" w:rsidRPr="00171357" w:rsidTr="00171357">
        <w:trPr>
          <w:trHeight w:val="99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МДК.03.01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FFFFCC" w:fill="FFFFFF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Выполнение работ по  профессии Оператор ЭВМ и ВМ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ДЗ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-, -, -, 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FF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УП.03.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-, -, -, -,  -, -, -,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ПП.03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 -, -, -,</w:t>
            </w:r>
            <w:proofErr w:type="gram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З</w:t>
            </w:r>
            <w:proofErr w:type="gramEnd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-, -, -, -</w:t>
            </w:r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</w:pPr>
            <w:r w:rsidRPr="00171357">
              <w:rPr>
                <w:rFonts w:ascii="Calibri" w:eastAsia="Times New Roman" w:hAnsi="Calibri" w:cs="Calibri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171357" w:rsidRPr="00171357" w:rsidTr="00171357">
        <w:trPr>
          <w:trHeight w:val="990"/>
        </w:trPr>
        <w:tc>
          <w:tcPr>
            <w:tcW w:w="1008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ПМ. 04</w:t>
            </w:r>
          </w:p>
        </w:tc>
        <w:tc>
          <w:tcPr>
            <w:tcW w:w="2722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Организация кооперативного дела и предпринимательства</w:t>
            </w:r>
          </w:p>
        </w:tc>
        <w:tc>
          <w:tcPr>
            <w:tcW w:w="195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0/0/1</w:t>
            </w:r>
          </w:p>
        </w:tc>
        <w:tc>
          <w:tcPr>
            <w:tcW w:w="851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130</w:t>
            </w:r>
          </w:p>
        </w:tc>
      </w:tr>
      <w:tr w:rsidR="00171357" w:rsidRPr="00171357" w:rsidTr="00171357">
        <w:trPr>
          <w:trHeight w:val="99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МДК. 04.01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Организация кооперативного дела и предпринимательства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-, -, -, -, -, -, -,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94</w:t>
            </w:r>
          </w:p>
        </w:tc>
      </w:tr>
      <w:tr w:rsidR="00171357" w:rsidRPr="00171357" w:rsidTr="00171357">
        <w:trPr>
          <w:trHeight w:val="660"/>
        </w:trPr>
        <w:tc>
          <w:tcPr>
            <w:tcW w:w="1008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lastRenderedPageBreak/>
              <w:t>ПП. 04</w:t>
            </w:r>
          </w:p>
        </w:tc>
        <w:tc>
          <w:tcPr>
            <w:tcW w:w="2722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FFFFCC" w:fill="FFFFFF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-, -, -, -, -, -, -,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FFFFCC" w:fill="FFFFFF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36</w:t>
            </w:r>
          </w:p>
        </w:tc>
      </w:tr>
      <w:tr w:rsidR="00171357" w:rsidRPr="00171357" w:rsidTr="00171357">
        <w:trPr>
          <w:trHeight w:val="345"/>
        </w:trPr>
        <w:tc>
          <w:tcPr>
            <w:tcW w:w="3730" w:type="dxa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Всего</w:t>
            </w:r>
          </w:p>
        </w:tc>
        <w:tc>
          <w:tcPr>
            <w:tcW w:w="195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 xml:space="preserve">8/ 37/ 15 </w:t>
            </w:r>
          </w:p>
        </w:tc>
        <w:tc>
          <w:tcPr>
            <w:tcW w:w="851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7543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2215</w:t>
            </w:r>
          </w:p>
        </w:tc>
        <w:tc>
          <w:tcPr>
            <w:tcW w:w="85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5328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2260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2138</w:t>
            </w:r>
          </w:p>
        </w:tc>
        <w:tc>
          <w:tcPr>
            <w:tcW w:w="708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504</w:t>
            </w:r>
          </w:p>
        </w:tc>
      </w:tr>
      <w:tr w:rsidR="00171357" w:rsidRPr="00171357" w:rsidTr="00171357">
        <w:trPr>
          <w:trHeight w:val="660"/>
        </w:trPr>
        <w:tc>
          <w:tcPr>
            <w:tcW w:w="1008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ПДП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 xml:space="preserve">Преддипломная практика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 xml:space="preserve">4 </w:t>
            </w:r>
            <w:proofErr w:type="spellStart"/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нед</w:t>
            </w:r>
            <w:proofErr w:type="spellEnd"/>
          </w:p>
        </w:tc>
      </w:tr>
      <w:tr w:rsidR="00171357" w:rsidRPr="00171357" w:rsidTr="00171357">
        <w:trPr>
          <w:trHeight w:val="660"/>
        </w:trPr>
        <w:tc>
          <w:tcPr>
            <w:tcW w:w="1008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ГИА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Государственная итоговая аттестация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 xml:space="preserve">6 </w:t>
            </w:r>
            <w:proofErr w:type="spellStart"/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нед</w:t>
            </w:r>
            <w:proofErr w:type="spellEnd"/>
          </w:p>
        </w:tc>
      </w:tr>
      <w:tr w:rsidR="00171357" w:rsidRPr="00171357" w:rsidTr="00171357">
        <w:trPr>
          <w:trHeight w:val="510"/>
        </w:trPr>
        <w:tc>
          <w:tcPr>
            <w:tcW w:w="7245" w:type="dxa"/>
            <w:gridSpan w:val="5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Консультации</w:t>
            </w: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4 часа на 1 обучающегося каждый год</w:t>
            </w:r>
          </w:p>
        </w:tc>
        <w:tc>
          <w:tcPr>
            <w:tcW w:w="850" w:type="dxa"/>
            <w:vMerge w:val="restart"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textDirection w:val="btLr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8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Дисциплин и МДК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7</w:t>
            </w:r>
          </w:p>
        </w:tc>
      </w:tr>
      <w:tr w:rsidR="00171357" w:rsidRPr="00171357" w:rsidTr="00171357">
        <w:trPr>
          <w:trHeight w:val="405"/>
        </w:trPr>
        <w:tc>
          <w:tcPr>
            <w:tcW w:w="7245" w:type="dxa"/>
            <w:gridSpan w:val="5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Государственная (итоговая) аттестация</w:t>
            </w:r>
          </w:p>
        </w:tc>
        <w:tc>
          <w:tcPr>
            <w:tcW w:w="850" w:type="dxa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учебной практики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</w:tr>
      <w:tr w:rsidR="00171357" w:rsidRPr="00171357" w:rsidTr="00171357">
        <w:trPr>
          <w:trHeight w:val="675"/>
        </w:trPr>
        <w:tc>
          <w:tcPr>
            <w:tcW w:w="7245" w:type="dxa"/>
            <w:gridSpan w:val="5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 xml:space="preserve">1. Программа базовой  подготовки </w:t>
            </w:r>
          </w:p>
        </w:tc>
        <w:tc>
          <w:tcPr>
            <w:tcW w:w="850" w:type="dxa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proofErr w:type="spell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производст</w:t>
            </w:r>
            <w:proofErr w:type="spellEnd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. практики / </w:t>
            </w:r>
            <w:proofErr w:type="spell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преддипл</w:t>
            </w:r>
            <w:proofErr w:type="spellEnd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. практика</w:t>
            </w:r>
            <w:r w:rsidRPr="0017135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288</w:t>
            </w:r>
          </w:p>
        </w:tc>
      </w:tr>
      <w:tr w:rsidR="00171357" w:rsidRPr="00171357" w:rsidTr="00171357">
        <w:trPr>
          <w:trHeight w:val="330"/>
        </w:trPr>
        <w:tc>
          <w:tcPr>
            <w:tcW w:w="7245" w:type="dxa"/>
            <w:gridSpan w:val="5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1.1. Дипломный проект </w:t>
            </w:r>
          </w:p>
        </w:tc>
        <w:tc>
          <w:tcPr>
            <w:tcW w:w="850" w:type="dxa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экзаменов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</w:t>
            </w:r>
          </w:p>
        </w:tc>
      </w:tr>
      <w:tr w:rsidR="00171357" w:rsidRPr="00171357" w:rsidTr="00171357">
        <w:trPr>
          <w:trHeight w:val="375"/>
        </w:trPr>
        <w:tc>
          <w:tcPr>
            <w:tcW w:w="7245" w:type="dxa"/>
            <w:gridSpan w:val="5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Выполнение дипломного проекта   - 4  </w:t>
            </w:r>
            <w:proofErr w:type="spell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нед</w:t>
            </w:r>
            <w:proofErr w:type="spellEnd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.</w:t>
            </w:r>
          </w:p>
        </w:tc>
        <w:tc>
          <w:tcPr>
            <w:tcW w:w="850" w:type="dxa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proofErr w:type="spell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дифф</w:t>
            </w:r>
            <w:proofErr w:type="spellEnd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. зачетов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6</w:t>
            </w:r>
          </w:p>
        </w:tc>
      </w:tr>
      <w:tr w:rsidR="00171357" w:rsidRPr="00171357" w:rsidTr="00171357">
        <w:trPr>
          <w:trHeight w:val="390"/>
        </w:trPr>
        <w:tc>
          <w:tcPr>
            <w:tcW w:w="7245" w:type="dxa"/>
            <w:gridSpan w:val="5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Защита дипломного проекта  - 2  </w:t>
            </w:r>
            <w:proofErr w:type="spellStart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нед</w:t>
            </w:r>
            <w:proofErr w:type="spellEnd"/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.</w:t>
            </w:r>
          </w:p>
        </w:tc>
        <w:tc>
          <w:tcPr>
            <w:tcW w:w="850" w:type="dxa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171357" w:rsidRPr="00171357" w:rsidRDefault="00171357" w:rsidP="0017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зачетов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171357" w:rsidRPr="00171357" w:rsidRDefault="00171357" w:rsidP="001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1713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</w:t>
            </w:r>
          </w:p>
        </w:tc>
      </w:tr>
    </w:tbl>
    <w:p w:rsidR="00330C56" w:rsidRDefault="00330C56"/>
    <w:sectPr w:rsidR="00330C56" w:rsidSect="001713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57"/>
    <w:rsid w:val="00171357"/>
    <w:rsid w:val="00330C56"/>
    <w:rsid w:val="00340173"/>
    <w:rsid w:val="00473643"/>
    <w:rsid w:val="00902B11"/>
    <w:rsid w:val="00B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Титов</cp:lastModifiedBy>
  <cp:revision>6</cp:revision>
  <dcterms:created xsi:type="dcterms:W3CDTF">2019-09-12T10:48:00Z</dcterms:created>
  <dcterms:modified xsi:type="dcterms:W3CDTF">2021-09-29T13:20:00Z</dcterms:modified>
</cp:coreProperties>
</file>