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4D" w:rsidRDefault="0058434D" w:rsidP="0058434D">
      <w:pPr>
        <w:pStyle w:val="1"/>
        <w:tabs>
          <w:tab w:val="left" w:pos="4440"/>
        </w:tabs>
        <w:jc w:val="center"/>
        <w:rPr>
          <w:b/>
          <w:sz w:val="28"/>
          <w:szCs w:val="28"/>
        </w:rPr>
      </w:pPr>
      <w:bookmarkStart w:id="0" w:name="_Toc349061131"/>
      <w:r>
        <w:rPr>
          <w:b/>
          <w:sz w:val="28"/>
          <w:szCs w:val="28"/>
        </w:rPr>
        <w:t>СРЕДНЕЕ ПРОФЕССИОНАЛЬНОЕ ОБРАЗОВАНИЕ</w:t>
      </w:r>
    </w:p>
    <w:p w:rsidR="0058434D" w:rsidRPr="0058434D" w:rsidRDefault="005477CE" w:rsidP="00584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38.02.01.</w:t>
      </w:r>
      <w:r w:rsidR="0058434D" w:rsidRPr="0058434D">
        <w:rPr>
          <w:rFonts w:ascii="Times New Roman" w:hAnsi="Times New Roman" w:cs="Times New Roman"/>
          <w:sz w:val="28"/>
          <w:szCs w:val="28"/>
        </w:rPr>
        <w:t xml:space="preserve"> «ЭКОНОМИКА И БУХГАЛТЕРСКИЙ УЧЕТ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58434D" w:rsidRPr="0058434D">
        <w:rPr>
          <w:rFonts w:ascii="Times New Roman" w:hAnsi="Times New Roman" w:cs="Times New Roman"/>
          <w:sz w:val="28"/>
          <w:szCs w:val="28"/>
        </w:rPr>
        <w:t>»</w:t>
      </w:r>
    </w:p>
    <w:p w:rsidR="00812479" w:rsidRPr="00E670BA" w:rsidRDefault="00812479" w:rsidP="00812479">
      <w:pPr>
        <w:pStyle w:val="1"/>
        <w:tabs>
          <w:tab w:val="left" w:pos="4440"/>
        </w:tabs>
        <w:rPr>
          <w:b/>
          <w:sz w:val="28"/>
          <w:szCs w:val="28"/>
        </w:rPr>
      </w:pPr>
      <w:r w:rsidRPr="00E670BA">
        <w:rPr>
          <w:b/>
          <w:sz w:val="28"/>
          <w:szCs w:val="28"/>
        </w:rPr>
        <w:t>1.Общие положения</w:t>
      </w:r>
      <w:bookmarkEnd w:id="0"/>
      <w:r>
        <w:rPr>
          <w:b/>
          <w:sz w:val="28"/>
          <w:szCs w:val="28"/>
        </w:rPr>
        <w:tab/>
      </w:r>
    </w:p>
    <w:p w:rsidR="00812479" w:rsidRPr="00610A70" w:rsidRDefault="00812479" w:rsidP="0081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349061132"/>
      <w:r w:rsidRPr="00EB65F7">
        <w:rPr>
          <w:rStyle w:val="20"/>
          <w:rFonts w:eastAsiaTheme="minorEastAsia"/>
          <w:b/>
          <w:sz w:val="28"/>
          <w:szCs w:val="28"/>
        </w:rPr>
        <w:t xml:space="preserve">1.1 </w:t>
      </w:r>
      <w:r w:rsidR="00876C59">
        <w:rPr>
          <w:rStyle w:val="20"/>
          <w:rFonts w:eastAsiaTheme="minorEastAsia"/>
          <w:b/>
          <w:sz w:val="28"/>
          <w:szCs w:val="28"/>
        </w:rPr>
        <w:t>ПРОГРАММА ПОДГОТОВКИ СПЕЦИАЛИСТА СРЕДНЕГО ЗВЕНА</w:t>
      </w:r>
      <w:r w:rsidRPr="00EB65F7">
        <w:rPr>
          <w:rStyle w:val="20"/>
          <w:rFonts w:eastAsiaTheme="minorEastAsia"/>
          <w:b/>
          <w:sz w:val="28"/>
          <w:szCs w:val="28"/>
        </w:rPr>
        <w:t xml:space="preserve"> по специальности </w:t>
      </w:r>
      <w:r w:rsidR="005477CE">
        <w:rPr>
          <w:rFonts w:ascii="Times New Roman" w:hAnsi="Times New Roman" w:cs="Times New Roman"/>
          <w:sz w:val="28"/>
          <w:szCs w:val="28"/>
        </w:rPr>
        <w:t>38.02.01.</w:t>
      </w:r>
      <w:r w:rsidR="005477CE" w:rsidRPr="0058434D">
        <w:rPr>
          <w:rFonts w:ascii="Times New Roman" w:hAnsi="Times New Roman" w:cs="Times New Roman"/>
          <w:sz w:val="28"/>
          <w:szCs w:val="28"/>
        </w:rPr>
        <w:t xml:space="preserve"> </w:t>
      </w:r>
      <w:r w:rsidRPr="00EB65F7">
        <w:rPr>
          <w:rStyle w:val="20"/>
          <w:rFonts w:eastAsiaTheme="minorEastAsia"/>
          <w:b/>
          <w:sz w:val="28"/>
          <w:szCs w:val="28"/>
        </w:rPr>
        <w:t xml:space="preserve"> </w:t>
      </w:r>
      <w:r>
        <w:rPr>
          <w:rStyle w:val="20"/>
          <w:rFonts w:eastAsiaTheme="minorEastAsia"/>
          <w:b/>
          <w:sz w:val="28"/>
          <w:szCs w:val="28"/>
        </w:rPr>
        <w:t>Экономика и бухгалтерский учет</w:t>
      </w:r>
      <w:r w:rsidRPr="00EB65F7">
        <w:rPr>
          <w:rStyle w:val="20"/>
          <w:rFonts w:eastAsiaTheme="minorEastAsia"/>
          <w:b/>
          <w:sz w:val="28"/>
          <w:szCs w:val="28"/>
        </w:rPr>
        <w:t xml:space="preserve">, реализуемая </w:t>
      </w:r>
      <w:r w:rsidR="0058434D">
        <w:rPr>
          <w:rStyle w:val="20"/>
          <w:rFonts w:eastAsiaTheme="minorEastAsia"/>
          <w:b/>
          <w:sz w:val="28"/>
          <w:szCs w:val="28"/>
        </w:rPr>
        <w:t>ПОЧУ «Псковский кооперативный техникум»</w:t>
      </w:r>
      <w:r>
        <w:rPr>
          <w:rStyle w:val="20"/>
          <w:rFonts w:eastAsiaTheme="minorEastAsia"/>
          <w:b/>
          <w:sz w:val="28"/>
          <w:szCs w:val="28"/>
        </w:rPr>
        <w:t xml:space="preserve">» </w:t>
      </w:r>
      <w:bookmarkEnd w:id="1"/>
      <w:r w:rsidRPr="00610A70">
        <w:rPr>
          <w:rFonts w:ascii="Times New Roman" w:hAnsi="Times New Roman"/>
          <w:sz w:val="28"/>
          <w:szCs w:val="28"/>
        </w:rPr>
        <w:t xml:space="preserve">представляет собой систему документов, разработанных и утвержденных с учетом </w:t>
      </w:r>
      <w:r w:rsidR="0058434D">
        <w:rPr>
          <w:rFonts w:ascii="Times New Roman" w:hAnsi="Times New Roman"/>
          <w:sz w:val="28"/>
          <w:szCs w:val="28"/>
        </w:rPr>
        <w:t xml:space="preserve">потребностей </w:t>
      </w:r>
      <w:r w:rsidRPr="00610A70">
        <w:rPr>
          <w:rFonts w:ascii="Times New Roman" w:hAnsi="Times New Roman"/>
          <w:sz w:val="28"/>
          <w:szCs w:val="28"/>
        </w:rPr>
        <w:t>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812479" w:rsidRPr="00610A70" w:rsidRDefault="00876C59" w:rsidP="0081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подготовки специалиста среднего звена (ППССЗ)</w:t>
      </w:r>
      <w:r w:rsidR="00812479" w:rsidRPr="00610A70">
        <w:rPr>
          <w:rFonts w:ascii="Times New Roman" w:hAnsi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соответствующей образовательной технологии.</w:t>
      </w:r>
      <w:proofErr w:type="gramEnd"/>
    </w:p>
    <w:p w:rsidR="00812479" w:rsidRDefault="00812479" w:rsidP="00812479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bookmarkStart w:id="2" w:name="_Toc349061133"/>
    </w:p>
    <w:p w:rsidR="00812479" w:rsidRPr="007C4F26" w:rsidRDefault="00812479" w:rsidP="00812479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r w:rsidRPr="007C4F26">
        <w:rPr>
          <w:rStyle w:val="20"/>
          <w:rFonts w:eastAsiaTheme="minorEastAsia"/>
          <w:b/>
          <w:sz w:val="28"/>
          <w:szCs w:val="28"/>
        </w:rPr>
        <w:t xml:space="preserve">1.2 Нормативные документы для разработки </w:t>
      </w:r>
      <w:r w:rsidR="00876C59">
        <w:rPr>
          <w:rStyle w:val="20"/>
          <w:rFonts w:eastAsiaTheme="minorEastAsia"/>
          <w:b/>
          <w:sz w:val="28"/>
          <w:szCs w:val="28"/>
        </w:rPr>
        <w:t xml:space="preserve">ППССЗ </w:t>
      </w:r>
      <w:r w:rsidRPr="007C4F26">
        <w:rPr>
          <w:rStyle w:val="20"/>
          <w:rFonts w:eastAsiaTheme="minorEastAsia"/>
          <w:b/>
          <w:sz w:val="28"/>
          <w:szCs w:val="28"/>
        </w:rPr>
        <w:t xml:space="preserve"> по специальности </w:t>
      </w:r>
      <w:r w:rsidR="005477CE">
        <w:rPr>
          <w:rFonts w:ascii="Times New Roman" w:hAnsi="Times New Roman" w:cs="Times New Roman"/>
          <w:sz w:val="28"/>
          <w:szCs w:val="28"/>
        </w:rPr>
        <w:t>38.02.01.</w:t>
      </w:r>
      <w:r w:rsidR="005477CE" w:rsidRPr="0058434D">
        <w:rPr>
          <w:rFonts w:ascii="Times New Roman" w:hAnsi="Times New Roman" w:cs="Times New Roman"/>
          <w:sz w:val="28"/>
          <w:szCs w:val="28"/>
        </w:rPr>
        <w:t xml:space="preserve"> </w:t>
      </w:r>
      <w:r w:rsidRPr="007C4F26">
        <w:rPr>
          <w:rStyle w:val="20"/>
          <w:rFonts w:eastAsiaTheme="minorEastAsia"/>
          <w:b/>
          <w:sz w:val="28"/>
          <w:szCs w:val="28"/>
        </w:rPr>
        <w:t xml:space="preserve"> </w:t>
      </w:r>
      <w:r>
        <w:rPr>
          <w:rStyle w:val="20"/>
          <w:rFonts w:eastAsiaTheme="minorEastAsia"/>
          <w:b/>
          <w:sz w:val="28"/>
          <w:szCs w:val="28"/>
        </w:rPr>
        <w:t>Экономика и бухгалтерский учет</w:t>
      </w:r>
      <w:bookmarkEnd w:id="2"/>
    </w:p>
    <w:p w:rsidR="00812479" w:rsidRPr="00610A70" w:rsidRDefault="00812479" w:rsidP="0081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A70">
        <w:rPr>
          <w:rFonts w:ascii="Times New Roman" w:hAnsi="Times New Roman"/>
          <w:sz w:val="28"/>
          <w:szCs w:val="28"/>
        </w:rPr>
        <w:t xml:space="preserve">Нормативную правовую базу разработки </w:t>
      </w:r>
      <w:r w:rsidR="00876C59">
        <w:rPr>
          <w:rFonts w:ascii="Times New Roman" w:hAnsi="Times New Roman"/>
          <w:sz w:val="28"/>
          <w:szCs w:val="28"/>
        </w:rPr>
        <w:t>ППССЗ</w:t>
      </w:r>
      <w:r w:rsidRPr="00610A70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5477CE">
        <w:rPr>
          <w:rFonts w:ascii="Times New Roman" w:hAnsi="Times New Roman" w:cs="Times New Roman"/>
          <w:sz w:val="28"/>
          <w:szCs w:val="28"/>
        </w:rPr>
        <w:t>38.02.01.</w:t>
      </w:r>
      <w:r w:rsidR="005477CE" w:rsidRPr="0058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Экономика и бухгалтерский учет</w:t>
      </w:r>
      <w:r w:rsidRPr="00610A70">
        <w:rPr>
          <w:rFonts w:ascii="Times New Roman" w:hAnsi="Times New Roman"/>
          <w:sz w:val="28"/>
          <w:szCs w:val="28"/>
        </w:rPr>
        <w:t xml:space="preserve"> составляют:</w:t>
      </w:r>
    </w:p>
    <w:p w:rsidR="005477CE" w:rsidRPr="009416A2" w:rsidRDefault="005477CE" w:rsidP="005477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Федеральный закон  «Об образовании в Российской Федерации» (от 29 декабря 2012 года № 273-ФЗ)</w:t>
      </w:r>
    </w:p>
    <w:p w:rsidR="005477CE" w:rsidRPr="009416A2" w:rsidRDefault="005477CE" w:rsidP="005477C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Приказ Министерства образования и науки РФ от 14.06.2013г. №464 «Об утверждении Порядка организации и осуществления образовательной деятельности по образовательным программам СПО.</w:t>
      </w:r>
    </w:p>
    <w:p w:rsidR="005477CE" w:rsidRPr="009416A2" w:rsidRDefault="005477CE" w:rsidP="005477C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 xml:space="preserve"> Федеральный государственный образовательный стандарт (ФГОС) среднего профессионального образования СПО по специальности </w:t>
      </w:r>
      <w:r>
        <w:rPr>
          <w:rFonts w:ascii="Times New Roman" w:hAnsi="Times New Roman"/>
          <w:sz w:val="26"/>
          <w:szCs w:val="26"/>
        </w:rPr>
        <w:t>38.02.01 Экономика и бухгалтерский учет (по отраслям),</w:t>
      </w:r>
      <w:r w:rsidRPr="009416A2">
        <w:rPr>
          <w:rFonts w:ascii="Times New Roman" w:hAnsi="Times New Roman"/>
          <w:sz w:val="26"/>
          <w:szCs w:val="26"/>
        </w:rPr>
        <w:t xml:space="preserve"> 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6"/>
          <w:szCs w:val="26"/>
        </w:rPr>
        <w:t>28 июля</w:t>
      </w:r>
      <w:r w:rsidRPr="009416A2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4</w:t>
      </w:r>
      <w:r w:rsidRPr="009416A2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832</w:t>
      </w:r>
      <w:r w:rsidRPr="009416A2">
        <w:rPr>
          <w:rFonts w:ascii="Times New Roman" w:hAnsi="Times New Roman"/>
          <w:sz w:val="26"/>
          <w:szCs w:val="26"/>
        </w:rPr>
        <w:t>.</w:t>
      </w:r>
    </w:p>
    <w:p w:rsidR="005477CE" w:rsidRPr="009416A2" w:rsidRDefault="005477CE" w:rsidP="005477CE">
      <w:pPr>
        <w:pStyle w:val="a6"/>
        <w:numPr>
          <w:ilvl w:val="0"/>
          <w:numId w:val="2"/>
        </w:numPr>
        <w:spacing w:before="0" w:beforeAutospacing="0" w:after="0" w:afterAutospacing="0"/>
        <w:ind w:left="0" w:firstLine="142"/>
        <w:rPr>
          <w:color w:val="FF0000"/>
          <w:sz w:val="26"/>
          <w:szCs w:val="26"/>
        </w:rPr>
      </w:pPr>
      <w:r w:rsidRPr="009416A2">
        <w:rPr>
          <w:sz w:val="26"/>
          <w:szCs w:val="26"/>
        </w:rPr>
        <w:t>Приказ Минобразования РФ от 18.04.2013 г. № 291 «</w:t>
      </w:r>
      <w:r w:rsidRPr="009416A2">
        <w:rPr>
          <w:rFonts w:ascii="Georgia" w:hAnsi="Georgia"/>
          <w:bCs/>
          <w:sz w:val="26"/>
          <w:szCs w:val="26"/>
        </w:rPr>
        <w:t xml:space="preserve">Об утверждении положения о практике обучающихся, осваивающих основные </w:t>
      </w:r>
      <w:r>
        <w:rPr>
          <w:rFonts w:ascii="Georgia" w:hAnsi="Georgia"/>
          <w:bCs/>
          <w:sz w:val="26"/>
          <w:szCs w:val="26"/>
        </w:rPr>
        <w:t>п</w:t>
      </w:r>
      <w:r w:rsidRPr="009416A2">
        <w:rPr>
          <w:rFonts w:ascii="Georgia" w:hAnsi="Georgia"/>
          <w:bCs/>
          <w:sz w:val="26"/>
          <w:szCs w:val="26"/>
        </w:rPr>
        <w:t>рофессиональные образовательные программы СПО»</w:t>
      </w:r>
      <w:r w:rsidRPr="009416A2">
        <w:rPr>
          <w:rFonts w:ascii="Georgia" w:hAnsi="Georgia"/>
          <w:b/>
          <w:bCs/>
          <w:color w:val="000000"/>
          <w:sz w:val="26"/>
          <w:szCs w:val="26"/>
        </w:rPr>
        <w:t xml:space="preserve"> </w:t>
      </w:r>
    </w:p>
    <w:p w:rsidR="005477CE" w:rsidRPr="004B6DDA" w:rsidRDefault="005477CE" w:rsidP="005477CE">
      <w:pPr>
        <w:pStyle w:val="a6"/>
        <w:numPr>
          <w:ilvl w:val="0"/>
          <w:numId w:val="2"/>
        </w:numPr>
        <w:spacing w:after="0" w:afterAutospacing="0"/>
        <w:ind w:left="0" w:firstLine="142"/>
        <w:rPr>
          <w:sz w:val="26"/>
          <w:szCs w:val="26"/>
        </w:rPr>
      </w:pPr>
      <w:r w:rsidRPr="004B6DDA">
        <w:rPr>
          <w:sz w:val="26"/>
          <w:szCs w:val="26"/>
        </w:rPr>
        <w:t xml:space="preserve">Приказ </w:t>
      </w:r>
      <w:proofErr w:type="spellStart"/>
      <w:r w:rsidRPr="004B6DDA">
        <w:rPr>
          <w:sz w:val="26"/>
          <w:szCs w:val="26"/>
        </w:rPr>
        <w:t>Минобрнауки</w:t>
      </w:r>
      <w:proofErr w:type="spellEnd"/>
      <w:r w:rsidRPr="004B6DDA">
        <w:rPr>
          <w:sz w:val="26"/>
          <w:szCs w:val="26"/>
        </w:rPr>
        <w:t xml:space="preserve"> России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5477CE" w:rsidRPr="00AE4569" w:rsidRDefault="005477CE" w:rsidP="005477CE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Устав ПОЧУ «Псковский кооперативный техникум»</w:t>
      </w:r>
      <w:proofErr w:type="gramStart"/>
      <w:r w:rsidRPr="009416A2">
        <w:rPr>
          <w:rFonts w:ascii="Times New Roman" w:hAnsi="Times New Roman"/>
          <w:sz w:val="26"/>
          <w:szCs w:val="26"/>
        </w:rPr>
        <w:t xml:space="preserve"> </w:t>
      </w:r>
      <w:r w:rsidR="00AE4569">
        <w:rPr>
          <w:rFonts w:ascii="Times New Roman" w:hAnsi="Times New Roman"/>
          <w:sz w:val="26"/>
          <w:szCs w:val="26"/>
        </w:rPr>
        <w:t>.</w:t>
      </w:r>
      <w:proofErr w:type="gramEnd"/>
    </w:p>
    <w:p w:rsidR="006F0B3E" w:rsidRPr="007C4F26" w:rsidRDefault="006F0B3E" w:rsidP="006F0B3E">
      <w:pPr>
        <w:pStyle w:val="2"/>
        <w:ind w:firstLine="426"/>
        <w:jc w:val="both"/>
        <w:rPr>
          <w:b/>
          <w:sz w:val="28"/>
          <w:szCs w:val="28"/>
        </w:rPr>
      </w:pPr>
      <w:r w:rsidRPr="007C4F26">
        <w:rPr>
          <w:b/>
          <w:sz w:val="28"/>
          <w:szCs w:val="28"/>
        </w:rPr>
        <w:t xml:space="preserve">1.3 Общая характеристика </w:t>
      </w:r>
      <w:r w:rsidR="00876C59">
        <w:rPr>
          <w:b/>
          <w:sz w:val="28"/>
          <w:szCs w:val="28"/>
        </w:rPr>
        <w:t>ППССЗ</w:t>
      </w:r>
      <w:r w:rsidRPr="007C4F26">
        <w:rPr>
          <w:b/>
          <w:sz w:val="28"/>
          <w:szCs w:val="28"/>
        </w:rPr>
        <w:t xml:space="preserve"> по специальности </w:t>
      </w:r>
      <w:r w:rsidR="005477CE">
        <w:rPr>
          <w:b/>
          <w:sz w:val="28"/>
          <w:szCs w:val="28"/>
        </w:rPr>
        <w:t xml:space="preserve"> </w:t>
      </w:r>
      <w:r w:rsidR="005477CE" w:rsidRPr="00D43BB0">
        <w:rPr>
          <w:b/>
          <w:sz w:val="26"/>
          <w:szCs w:val="26"/>
        </w:rPr>
        <w:t xml:space="preserve">38.02.01 </w:t>
      </w:r>
      <w:r w:rsidRPr="00D43BB0">
        <w:rPr>
          <w:b/>
          <w:sz w:val="28"/>
          <w:szCs w:val="28"/>
        </w:rPr>
        <w:t xml:space="preserve"> Экономика</w:t>
      </w:r>
      <w:r>
        <w:rPr>
          <w:b/>
          <w:sz w:val="28"/>
          <w:szCs w:val="28"/>
        </w:rPr>
        <w:t xml:space="preserve"> и бухгалтерский учет</w:t>
      </w:r>
    </w:p>
    <w:p w:rsidR="006F0B3E" w:rsidRDefault="006F0B3E" w:rsidP="006F0B3E">
      <w:pPr>
        <w:pStyle w:val="2"/>
        <w:ind w:firstLine="426"/>
        <w:jc w:val="both"/>
        <w:rPr>
          <w:b/>
          <w:sz w:val="28"/>
          <w:szCs w:val="28"/>
        </w:rPr>
      </w:pPr>
      <w:bookmarkStart w:id="3" w:name="_Toc349061135"/>
    </w:p>
    <w:p w:rsidR="006F0B3E" w:rsidRPr="007C4F26" w:rsidRDefault="006F0B3E" w:rsidP="006F0B3E">
      <w:pPr>
        <w:pStyle w:val="2"/>
        <w:ind w:firstLine="426"/>
        <w:jc w:val="both"/>
        <w:rPr>
          <w:b/>
          <w:sz w:val="28"/>
          <w:szCs w:val="28"/>
        </w:rPr>
      </w:pPr>
      <w:r w:rsidRPr="007C4F26">
        <w:rPr>
          <w:b/>
          <w:sz w:val="28"/>
          <w:szCs w:val="28"/>
        </w:rPr>
        <w:t xml:space="preserve">1.3.1 Цель (миссия) </w:t>
      </w:r>
      <w:r w:rsidR="00876C59">
        <w:rPr>
          <w:b/>
          <w:sz w:val="28"/>
          <w:szCs w:val="28"/>
        </w:rPr>
        <w:t>ППССЗ</w:t>
      </w:r>
      <w:r w:rsidRPr="007C4F26">
        <w:rPr>
          <w:b/>
          <w:sz w:val="28"/>
          <w:szCs w:val="28"/>
        </w:rPr>
        <w:t xml:space="preserve"> по специальности </w:t>
      </w:r>
      <w:r w:rsidR="005477CE" w:rsidRPr="00D43BB0">
        <w:rPr>
          <w:b/>
          <w:sz w:val="26"/>
          <w:szCs w:val="26"/>
        </w:rPr>
        <w:t>38.02.01</w:t>
      </w:r>
      <w:r w:rsidR="005477CE">
        <w:rPr>
          <w:sz w:val="26"/>
          <w:szCs w:val="26"/>
        </w:rPr>
        <w:t xml:space="preserve"> </w:t>
      </w:r>
      <w:r w:rsidRPr="007C4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 и бухгалтерский учет</w:t>
      </w:r>
      <w:bookmarkEnd w:id="3"/>
    </w:p>
    <w:p w:rsidR="006F0B3E" w:rsidRPr="00610A70" w:rsidRDefault="00876C59" w:rsidP="006F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ППССЗ</w:t>
      </w:r>
      <w:r w:rsidR="006F0B3E" w:rsidRPr="00610A70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477CE">
        <w:rPr>
          <w:rFonts w:ascii="Times New Roman" w:hAnsi="Times New Roman"/>
          <w:sz w:val="26"/>
          <w:szCs w:val="26"/>
        </w:rPr>
        <w:t xml:space="preserve">38.02.01 </w:t>
      </w:r>
      <w:r w:rsidR="006F0B3E" w:rsidRPr="00610A70">
        <w:rPr>
          <w:rFonts w:ascii="Times New Roman" w:hAnsi="Times New Roman"/>
          <w:sz w:val="28"/>
          <w:szCs w:val="28"/>
        </w:rPr>
        <w:t xml:space="preserve"> </w:t>
      </w:r>
      <w:r w:rsidR="006F0B3E">
        <w:rPr>
          <w:rFonts w:ascii="Times New Roman" w:hAnsi="Times New Roman"/>
          <w:sz w:val="28"/>
          <w:szCs w:val="28"/>
        </w:rPr>
        <w:t>Экономика и бухгалтерский учет</w:t>
      </w:r>
      <w:r w:rsidR="006F0B3E" w:rsidRPr="00610A70">
        <w:rPr>
          <w:rFonts w:ascii="Times New Roman" w:hAnsi="Times New Roman"/>
          <w:sz w:val="28"/>
          <w:szCs w:val="28"/>
        </w:rPr>
        <w:t xml:space="preserve"> 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6F0B3E" w:rsidRPr="00610A70" w:rsidRDefault="006F0B3E" w:rsidP="006F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B3E" w:rsidRPr="007C4F26" w:rsidRDefault="006F0B3E" w:rsidP="006F0B3E">
      <w:pPr>
        <w:pStyle w:val="2"/>
        <w:ind w:firstLine="708"/>
        <w:jc w:val="both"/>
        <w:rPr>
          <w:b/>
          <w:sz w:val="28"/>
          <w:szCs w:val="28"/>
        </w:rPr>
      </w:pPr>
      <w:bookmarkStart w:id="4" w:name="_Toc349061136"/>
      <w:r w:rsidRPr="007C4F26">
        <w:rPr>
          <w:b/>
          <w:sz w:val="28"/>
          <w:szCs w:val="28"/>
        </w:rPr>
        <w:t xml:space="preserve">1.3.2 Срок освоения </w:t>
      </w:r>
      <w:r w:rsidR="00876C59">
        <w:rPr>
          <w:b/>
          <w:sz w:val="28"/>
          <w:szCs w:val="28"/>
        </w:rPr>
        <w:t>ППССЗ</w:t>
      </w:r>
      <w:r w:rsidRPr="007C4F26">
        <w:rPr>
          <w:b/>
          <w:sz w:val="28"/>
          <w:szCs w:val="28"/>
        </w:rPr>
        <w:t xml:space="preserve"> по специальности </w:t>
      </w:r>
      <w:r w:rsidR="00D43BB0" w:rsidRPr="00D43BB0">
        <w:rPr>
          <w:b/>
          <w:sz w:val="26"/>
          <w:szCs w:val="26"/>
        </w:rPr>
        <w:t>38.02.01</w:t>
      </w:r>
      <w:r w:rsidR="00D43BB0">
        <w:rPr>
          <w:sz w:val="26"/>
          <w:szCs w:val="26"/>
        </w:rPr>
        <w:t xml:space="preserve"> </w:t>
      </w:r>
      <w:r w:rsidRPr="00610A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 и бухгалтерский учет</w:t>
      </w:r>
      <w:bookmarkEnd w:id="4"/>
    </w:p>
    <w:p w:rsidR="006F0B3E" w:rsidRDefault="006F0B3E" w:rsidP="006F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A70">
        <w:rPr>
          <w:rFonts w:ascii="Times New Roman" w:hAnsi="Times New Roman"/>
          <w:sz w:val="28"/>
          <w:szCs w:val="28"/>
        </w:rPr>
        <w:t xml:space="preserve">Нормативные сроки </w:t>
      </w:r>
      <w:proofErr w:type="gramStart"/>
      <w:r w:rsidRPr="00610A70">
        <w:rPr>
          <w:rFonts w:ascii="Times New Roman" w:hAnsi="Times New Roman"/>
          <w:sz w:val="28"/>
          <w:szCs w:val="28"/>
        </w:rPr>
        <w:t xml:space="preserve">освоения </w:t>
      </w:r>
      <w:r w:rsidR="00876C59">
        <w:rPr>
          <w:rFonts w:ascii="Times New Roman" w:hAnsi="Times New Roman"/>
          <w:sz w:val="28"/>
          <w:szCs w:val="28"/>
        </w:rPr>
        <w:t>программы подготовки специалиста среднего звена</w:t>
      </w:r>
      <w:r w:rsidRPr="00610A70">
        <w:rPr>
          <w:rFonts w:ascii="Times New Roman" w:hAnsi="Times New Roman"/>
          <w:sz w:val="28"/>
          <w:szCs w:val="28"/>
        </w:rPr>
        <w:t xml:space="preserve"> базовой  подготовки</w:t>
      </w:r>
      <w:proofErr w:type="gramEnd"/>
      <w:r w:rsidRPr="00610A70">
        <w:rPr>
          <w:rFonts w:ascii="Times New Roman" w:hAnsi="Times New Roman"/>
          <w:sz w:val="28"/>
          <w:szCs w:val="28"/>
        </w:rPr>
        <w:t xml:space="preserve"> при очной форме получения образования и присваиваемая квалификация приводятся в таблице.</w:t>
      </w:r>
    </w:p>
    <w:p w:rsidR="006F0B3E" w:rsidRDefault="006F0B3E" w:rsidP="006F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6"/>
        <w:gridCol w:w="2294"/>
        <w:gridCol w:w="3686"/>
      </w:tblGrid>
      <w:tr w:rsidR="006F0B3E" w:rsidRPr="00BB7AEA" w:rsidTr="00D83E20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Pr="00BB7AEA" w:rsidRDefault="006F0B3E" w:rsidP="00D83E2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AEA">
              <w:rPr>
                <w:rFonts w:ascii="Times New Roman" w:hAnsi="Times New Roman" w:cs="Times New Roman"/>
                <w:sz w:val="26"/>
                <w:szCs w:val="26"/>
              </w:rPr>
              <w:t>Образовательная база приема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Pr="00BB7AEA" w:rsidRDefault="006F0B3E" w:rsidP="00D83E2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AEA">
              <w:rPr>
                <w:rFonts w:ascii="Times New Roman" w:hAnsi="Times New Roman" w:cs="Times New Roman"/>
                <w:sz w:val="26"/>
                <w:szCs w:val="26"/>
              </w:rPr>
              <w:t>Наименование квалификации базовой подготовки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3E" w:rsidRPr="00BB7AEA" w:rsidRDefault="006F0B3E" w:rsidP="00876C5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AEA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Нормативный срок освоения </w:t>
            </w:r>
            <w:r w:rsidR="00876C59">
              <w:rPr>
                <w:rFonts w:ascii="Times New Roman" w:hAnsi="Times New Roman" w:cs="Times New Roman"/>
                <w:sz w:val="26"/>
                <w:szCs w:val="26"/>
              </w:rPr>
              <w:t>ППССЗ</w:t>
            </w:r>
            <w:r w:rsidRPr="00BB7AEA">
              <w:rPr>
                <w:rFonts w:ascii="Times New Roman" w:hAnsi="Times New Roman" w:cs="Times New Roman"/>
                <w:sz w:val="26"/>
                <w:szCs w:val="26"/>
              </w:rPr>
              <w:t xml:space="preserve"> базовой подготовки при очной форме получения образования</w:t>
            </w:r>
          </w:p>
        </w:tc>
      </w:tr>
      <w:tr w:rsidR="006F0B3E" w:rsidRPr="00BB7AEA" w:rsidTr="00D83E20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Pr="00BB7AEA" w:rsidRDefault="001764F5" w:rsidP="00D83E2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базе среднего</w:t>
            </w:r>
            <w:r w:rsidR="006F0B3E" w:rsidRPr="00BB7AEA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образования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Pr="00BB7AEA" w:rsidRDefault="006F0B3E" w:rsidP="00D83E2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AEA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3E" w:rsidRPr="00BB7AEA" w:rsidRDefault="006F0B3E" w:rsidP="00D83E2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AEA">
              <w:rPr>
                <w:rFonts w:ascii="Times New Roman" w:hAnsi="Times New Roman" w:cs="Times New Roman"/>
                <w:sz w:val="26"/>
                <w:szCs w:val="26"/>
              </w:rPr>
              <w:t>1 год 10 месяцев</w:t>
            </w:r>
          </w:p>
        </w:tc>
      </w:tr>
      <w:tr w:rsidR="006F0B3E" w:rsidRPr="00BB7AEA" w:rsidTr="00D83E20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Pr="00BB7AEA" w:rsidRDefault="006F0B3E" w:rsidP="00D83E2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7AEA">
              <w:rPr>
                <w:rFonts w:ascii="Times New Roman" w:hAnsi="Times New Roman" w:cs="Times New Roman"/>
                <w:sz w:val="26"/>
                <w:szCs w:val="26"/>
              </w:rPr>
              <w:t>на базе основного общего образования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Pr="00BB7AEA" w:rsidRDefault="006F0B3E" w:rsidP="00D83E2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3E" w:rsidRPr="00BB7AEA" w:rsidRDefault="006F0B3E" w:rsidP="006F0B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AEA">
              <w:rPr>
                <w:rFonts w:ascii="Times New Roman" w:hAnsi="Times New Roman" w:cs="Times New Roman"/>
                <w:sz w:val="26"/>
                <w:szCs w:val="26"/>
              </w:rPr>
              <w:t>2 года 10 месяцев</w:t>
            </w:r>
          </w:p>
        </w:tc>
      </w:tr>
    </w:tbl>
    <w:p w:rsidR="006F0B3E" w:rsidRDefault="006F0B3E" w:rsidP="006F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B3E" w:rsidRDefault="006F0B3E" w:rsidP="006F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0B3E" w:rsidRPr="00F16532" w:rsidRDefault="006F0B3E" w:rsidP="006F0B3E">
      <w:pPr>
        <w:pStyle w:val="2"/>
        <w:ind w:firstLine="708"/>
        <w:jc w:val="both"/>
        <w:rPr>
          <w:b/>
          <w:sz w:val="28"/>
          <w:szCs w:val="28"/>
        </w:rPr>
      </w:pPr>
      <w:bookmarkStart w:id="5" w:name="_Toc349061137"/>
      <w:r w:rsidRPr="00F16532">
        <w:rPr>
          <w:b/>
          <w:sz w:val="28"/>
          <w:szCs w:val="28"/>
        </w:rPr>
        <w:t xml:space="preserve">1.3.3 Трудоемкость </w:t>
      </w:r>
      <w:r w:rsidR="00876C59">
        <w:rPr>
          <w:b/>
          <w:sz w:val="28"/>
          <w:szCs w:val="28"/>
        </w:rPr>
        <w:t>ППССЗ</w:t>
      </w:r>
      <w:r w:rsidRPr="00F16532">
        <w:rPr>
          <w:b/>
          <w:sz w:val="28"/>
          <w:szCs w:val="28"/>
        </w:rPr>
        <w:t xml:space="preserve"> по специальности </w:t>
      </w:r>
      <w:r w:rsidR="00D43BB0" w:rsidRPr="00D43BB0">
        <w:rPr>
          <w:b/>
          <w:sz w:val="26"/>
          <w:szCs w:val="26"/>
        </w:rPr>
        <w:t>38.02.01</w:t>
      </w:r>
      <w:r w:rsidR="00D43BB0">
        <w:rPr>
          <w:sz w:val="26"/>
          <w:szCs w:val="26"/>
        </w:rPr>
        <w:t xml:space="preserve"> </w:t>
      </w:r>
      <w:r w:rsidRPr="00610A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 и бухгалтерский учет</w:t>
      </w:r>
      <w:bookmarkEnd w:id="5"/>
    </w:p>
    <w:p w:rsidR="006F0B3E" w:rsidRDefault="006F0B3E" w:rsidP="006F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A70">
        <w:rPr>
          <w:rFonts w:ascii="Times New Roman" w:hAnsi="Times New Roman"/>
          <w:sz w:val="28"/>
          <w:szCs w:val="28"/>
        </w:rPr>
        <w:t xml:space="preserve">Нормативный срок освоения </w:t>
      </w:r>
      <w:r w:rsidR="00876C59">
        <w:rPr>
          <w:rFonts w:ascii="Times New Roman" w:hAnsi="Times New Roman"/>
          <w:sz w:val="28"/>
          <w:szCs w:val="28"/>
        </w:rPr>
        <w:t>ППССЗ</w:t>
      </w:r>
      <w:r w:rsidRPr="00610A70">
        <w:rPr>
          <w:rFonts w:ascii="Times New Roman" w:hAnsi="Times New Roman"/>
          <w:sz w:val="28"/>
          <w:szCs w:val="28"/>
        </w:rPr>
        <w:t xml:space="preserve"> базовой подготовке при очной форме полу</w:t>
      </w:r>
      <w:r>
        <w:rPr>
          <w:rFonts w:ascii="Times New Roman" w:hAnsi="Times New Roman"/>
          <w:sz w:val="28"/>
          <w:szCs w:val="28"/>
        </w:rPr>
        <w:t xml:space="preserve">чения образования составляет 95 </w:t>
      </w:r>
      <w:r w:rsidRPr="00610A70">
        <w:rPr>
          <w:rFonts w:ascii="Times New Roman" w:hAnsi="Times New Roman"/>
          <w:sz w:val="28"/>
          <w:szCs w:val="28"/>
        </w:rPr>
        <w:t>недель, в том числе:</w:t>
      </w:r>
    </w:p>
    <w:p w:rsidR="006F0B3E" w:rsidRDefault="006F0B3E" w:rsidP="006F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1954"/>
      </w:tblGrid>
      <w:tr w:rsidR="006F0B3E" w:rsidTr="006F0B3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Обучение по</w:t>
            </w:r>
            <w:proofErr w:type="gramEnd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 xml:space="preserve"> учебным циклам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 xml:space="preserve">59 </w:t>
            </w:r>
            <w:proofErr w:type="spellStart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F0B3E" w:rsidTr="006F0B3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F0B3E" w:rsidTr="006F0B3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(по профилю специальности)</w:t>
            </w:r>
          </w:p>
          <w:p w:rsidR="006F0B3E" w:rsidRPr="006F0B3E" w:rsidRDefault="006F0B3E" w:rsidP="006F0B3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E" w:rsidRPr="006F0B3E" w:rsidRDefault="006F0B3E" w:rsidP="006F0B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B3E" w:rsidTr="006F0B3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F0B3E" w:rsidTr="006F0B3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Знед</w:t>
            </w:r>
            <w:proofErr w:type="spellEnd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F0B3E" w:rsidTr="006F0B3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Государственная (итоговая) аттестация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F0B3E" w:rsidTr="006F0B3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Каникулярное время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proofErr w:type="spellStart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F0B3E" w:rsidTr="006F0B3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3E" w:rsidRPr="006F0B3E" w:rsidRDefault="006F0B3E" w:rsidP="006F0B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3E">
              <w:rPr>
                <w:rFonts w:ascii="Times New Roman" w:hAnsi="Times New Roman" w:cs="Times New Roman"/>
                <w:sz w:val="26"/>
                <w:szCs w:val="26"/>
              </w:rPr>
              <w:t xml:space="preserve">95 </w:t>
            </w:r>
            <w:proofErr w:type="spellStart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6F0B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F0B3E" w:rsidRDefault="006F0B3E" w:rsidP="006F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0B3E" w:rsidRPr="005A31A4" w:rsidRDefault="006F0B3E" w:rsidP="006F0B3E">
      <w:pPr>
        <w:pStyle w:val="2"/>
        <w:ind w:firstLine="440"/>
        <w:jc w:val="both"/>
        <w:rPr>
          <w:b/>
          <w:sz w:val="28"/>
          <w:szCs w:val="28"/>
        </w:rPr>
      </w:pPr>
      <w:bookmarkStart w:id="6" w:name="_Toc349061138"/>
      <w:r w:rsidRPr="005A31A4">
        <w:rPr>
          <w:b/>
          <w:sz w:val="28"/>
          <w:szCs w:val="28"/>
        </w:rPr>
        <w:t>1.3. 4 Требования к абитуриенту</w:t>
      </w:r>
      <w:bookmarkEnd w:id="6"/>
    </w:p>
    <w:p w:rsidR="006F0B3E" w:rsidRPr="00610A70" w:rsidRDefault="006F0B3E" w:rsidP="006F0B3E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r w:rsidRPr="00610A70">
        <w:rPr>
          <w:rFonts w:ascii="Times New Roman" w:hAnsi="Times New Roman"/>
          <w:sz w:val="28"/>
          <w:szCs w:val="28"/>
        </w:rPr>
        <w:t>Абитуриент должен иметь документ государственного образца:</w:t>
      </w:r>
    </w:p>
    <w:p w:rsidR="006F0B3E" w:rsidRPr="00610A70" w:rsidRDefault="006F0B3E" w:rsidP="006F0B3E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0A70">
        <w:rPr>
          <w:rFonts w:ascii="Times New Roman" w:hAnsi="Times New Roman"/>
          <w:sz w:val="28"/>
          <w:szCs w:val="28"/>
        </w:rPr>
        <w:t xml:space="preserve"> аттестат о среднем (полном) общем образовании;</w:t>
      </w:r>
    </w:p>
    <w:p w:rsidR="006F0B3E" w:rsidRPr="00610A70" w:rsidRDefault="006F0B3E" w:rsidP="006F0B3E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0A70">
        <w:rPr>
          <w:rFonts w:ascii="Times New Roman" w:hAnsi="Times New Roman"/>
          <w:sz w:val="28"/>
          <w:szCs w:val="28"/>
        </w:rPr>
        <w:t>аттестат об основном общем образовании;</w:t>
      </w:r>
    </w:p>
    <w:p w:rsidR="006F0B3E" w:rsidRDefault="006F0B3E"/>
    <w:p w:rsidR="004555B6" w:rsidRPr="005A31A4" w:rsidRDefault="004555B6" w:rsidP="004555B6">
      <w:pPr>
        <w:pStyle w:val="2"/>
        <w:ind w:firstLine="284"/>
        <w:jc w:val="both"/>
        <w:rPr>
          <w:b/>
          <w:sz w:val="28"/>
          <w:szCs w:val="28"/>
        </w:rPr>
      </w:pPr>
      <w:bookmarkStart w:id="7" w:name="_Toc349061139"/>
      <w:r w:rsidRPr="005A31A4">
        <w:rPr>
          <w:b/>
          <w:sz w:val="28"/>
          <w:szCs w:val="28"/>
        </w:rPr>
        <w:t xml:space="preserve">2. Характеристика профессиональной деятельности выпускника по специальности </w:t>
      </w:r>
      <w:r w:rsidR="00876C59">
        <w:rPr>
          <w:b/>
          <w:sz w:val="28"/>
          <w:szCs w:val="28"/>
        </w:rPr>
        <w:t>38.02.01</w:t>
      </w:r>
      <w:r w:rsidRPr="00610A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 и бухгалтерский учет</w:t>
      </w:r>
      <w:bookmarkEnd w:id="7"/>
    </w:p>
    <w:p w:rsidR="004555B6" w:rsidRDefault="004555B6" w:rsidP="004555B6">
      <w:pPr>
        <w:pStyle w:val="2"/>
        <w:ind w:firstLine="284"/>
        <w:jc w:val="both"/>
        <w:rPr>
          <w:b/>
          <w:sz w:val="28"/>
          <w:szCs w:val="28"/>
        </w:rPr>
      </w:pPr>
      <w:bookmarkStart w:id="8" w:name="_Toc349061140"/>
    </w:p>
    <w:p w:rsidR="004555B6" w:rsidRPr="005A31A4" w:rsidRDefault="004555B6" w:rsidP="004555B6">
      <w:pPr>
        <w:pStyle w:val="2"/>
        <w:ind w:firstLine="284"/>
        <w:jc w:val="both"/>
        <w:rPr>
          <w:b/>
          <w:sz w:val="28"/>
          <w:szCs w:val="28"/>
        </w:rPr>
      </w:pPr>
      <w:r w:rsidRPr="005A31A4">
        <w:rPr>
          <w:b/>
          <w:sz w:val="28"/>
          <w:szCs w:val="28"/>
        </w:rPr>
        <w:t>2.1 Область профессиональной деятельности выпускника:</w:t>
      </w:r>
      <w:bookmarkEnd w:id="8"/>
    </w:p>
    <w:p w:rsidR="004555B6" w:rsidRPr="00BB7AEA" w:rsidRDefault="004555B6" w:rsidP="00455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AEA">
        <w:rPr>
          <w:rFonts w:ascii="Times New Roman" w:hAnsi="Times New Roman"/>
          <w:sz w:val="28"/>
          <w:szCs w:val="28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4555B6" w:rsidRDefault="004555B6" w:rsidP="004555B6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55B6" w:rsidRDefault="004555B6" w:rsidP="004555B6">
      <w:pPr>
        <w:pStyle w:val="2"/>
        <w:ind w:firstLine="284"/>
        <w:jc w:val="both"/>
        <w:rPr>
          <w:b/>
          <w:sz w:val="28"/>
          <w:szCs w:val="28"/>
        </w:rPr>
      </w:pPr>
      <w:bookmarkStart w:id="9" w:name="_Toc349061141"/>
      <w:r w:rsidRPr="005A31A4">
        <w:rPr>
          <w:b/>
          <w:sz w:val="28"/>
          <w:szCs w:val="28"/>
        </w:rPr>
        <w:t>2.2 Объекты профессиональной деятельности выпускника:</w:t>
      </w:r>
      <w:bookmarkEnd w:id="9"/>
    </w:p>
    <w:p w:rsidR="004555B6" w:rsidRPr="00BB7AEA" w:rsidRDefault="004555B6" w:rsidP="004555B6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10" w:name="_Toc349061142"/>
      <w:r>
        <w:rPr>
          <w:rFonts w:ascii="Times New Roman" w:hAnsi="Times New Roman"/>
          <w:sz w:val="28"/>
          <w:szCs w:val="28"/>
        </w:rPr>
        <w:t xml:space="preserve"> </w:t>
      </w:r>
      <w:r w:rsidRPr="00BB7AEA">
        <w:rPr>
          <w:rFonts w:ascii="Times New Roman" w:hAnsi="Times New Roman"/>
          <w:sz w:val="28"/>
          <w:szCs w:val="28"/>
        </w:rPr>
        <w:t>имущество и обязательства организации;</w:t>
      </w:r>
    </w:p>
    <w:p w:rsidR="004555B6" w:rsidRPr="00BB7AEA" w:rsidRDefault="004555B6" w:rsidP="004555B6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7AEA">
        <w:rPr>
          <w:rFonts w:ascii="Times New Roman" w:hAnsi="Times New Roman"/>
          <w:sz w:val="28"/>
          <w:szCs w:val="28"/>
        </w:rPr>
        <w:t>хозяйственные операции;</w:t>
      </w:r>
    </w:p>
    <w:p w:rsidR="004555B6" w:rsidRPr="00BB7AEA" w:rsidRDefault="004555B6" w:rsidP="004555B6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B7AEA">
        <w:rPr>
          <w:rFonts w:ascii="Times New Roman" w:hAnsi="Times New Roman"/>
          <w:sz w:val="28"/>
          <w:szCs w:val="28"/>
        </w:rPr>
        <w:t>финансово-хозяйственная информация;</w:t>
      </w:r>
    </w:p>
    <w:p w:rsidR="004555B6" w:rsidRPr="00BB7AEA" w:rsidRDefault="004555B6" w:rsidP="004555B6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7AEA">
        <w:rPr>
          <w:rFonts w:ascii="Times New Roman" w:hAnsi="Times New Roman"/>
          <w:sz w:val="28"/>
          <w:szCs w:val="28"/>
        </w:rPr>
        <w:t>налоговая информация;</w:t>
      </w:r>
    </w:p>
    <w:p w:rsidR="004555B6" w:rsidRPr="00BB7AEA" w:rsidRDefault="004555B6" w:rsidP="004555B6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7AEA">
        <w:rPr>
          <w:rFonts w:ascii="Times New Roman" w:hAnsi="Times New Roman"/>
          <w:sz w:val="28"/>
          <w:szCs w:val="28"/>
        </w:rPr>
        <w:t>бухгалтерская отчетность;</w:t>
      </w:r>
    </w:p>
    <w:p w:rsidR="004555B6" w:rsidRPr="00BB7AEA" w:rsidRDefault="004555B6" w:rsidP="004555B6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7AEA">
        <w:rPr>
          <w:rFonts w:ascii="Times New Roman" w:hAnsi="Times New Roman"/>
          <w:sz w:val="28"/>
          <w:szCs w:val="28"/>
        </w:rPr>
        <w:t>первичные трудовые коллективы.</w:t>
      </w:r>
    </w:p>
    <w:bookmarkEnd w:id="10"/>
    <w:p w:rsidR="00E1394D" w:rsidRPr="002D7A82" w:rsidRDefault="00AB6252" w:rsidP="00086B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1394D">
        <w:rPr>
          <w:rFonts w:ascii="Times New Roman" w:hAnsi="Times New Roman" w:cs="Times New Roman"/>
          <w:b/>
          <w:sz w:val="32"/>
          <w:szCs w:val="32"/>
        </w:rPr>
        <w:t xml:space="preserve">Требования к результатам </w:t>
      </w:r>
      <w:proofErr w:type="gramStart"/>
      <w:r w:rsidRPr="00E1394D">
        <w:rPr>
          <w:rFonts w:ascii="Times New Roman" w:hAnsi="Times New Roman" w:cs="Times New Roman"/>
          <w:b/>
          <w:sz w:val="32"/>
          <w:szCs w:val="32"/>
        </w:rPr>
        <w:t>освоения</w:t>
      </w:r>
      <w:r w:rsidRPr="00AB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94D" w:rsidRPr="002D7A82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  <w:r w:rsidR="00977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94D" w:rsidRPr="002D7A82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  <w:proofErr w:type="gramEnd"/>
    </w:p>
    <w:p w:rsidR="00F745E5" w:rsidRPr="00AB6252" w:rsidRDefault="00AB6252" w:rsidP="00086B89">
      <w:pPr>
        <w:shd w:val="clear" w:color="auto" w:fill="FFFFFF"/>
        <w:tabs>
          <w:tab w:val="left" w:pos="1234"/>
        </w:tabs>
        <w:spacing w:before="173" w:after="0" w:line="240" w:lineRule="auto"/>
        <w:ind w:left="7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3</w:t>
      </w:r>
      <w:r w:rsidR="00F745E5" w:rsidRPr="00AB6252">
        <w:rPr>
          <w:rFonts w:ascii="Times New Roman" w:hAnsi="Times New Roman" w:cs="Times New Roman"/>
          <w:b/>
          <w:bCs/>
          <w:spacing w:val="-8"/>
          <w:sz w:val="28"/>
          <w:szCs w:val="28"/>
        </w:rPr>
        <w:t>.1.</w:t>
      </w:r>
      <w:r w:rsidR="00F745E5" w:rsidRPr="00AB625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5E5" w:rsidRPr="00AB62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Бухгалтер     </w:t>
      </w:r>
      <w:r w:rsidR="00F745E5" w:rsidRPr="00AB6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должен     обладать     </w:t>
      </w:r>
      <w:r w:rsidR="00F745E5" w:rsidRPr="00AB62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общими     компетенциями,</w:t>
      </w:r>
    </w:p>
    <w:p w:rsidR="00F745E5" w:rsidRPr="00AB6252" w:rsidRDefault="00F745E5" w:rsidP="00086B89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</w:rPr>
      </w:pPr>
      <w:proofErr w:type="gramStart"/>
      <w:r w:rsidRPr="00AB6252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включающими</w:t>
      </w:r>
      <w:proofErr w:type="gramEnd"/>
      <w:r w:rsidRPr="00AB6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себя способность:</w:t>
      </w:r>
    </w:p>
    <w:p w:rsidR="00F745E5" w:rsidRPr="00AB6252" w:rsidRDefault="00F745E5" w:rsidP="00086B89">
      <w:pPr>
        <w:shd w:val="clear" w:color="auto" w:fill="FFFFFF"/>
        <w:spacing w:after="0" w:line="240" w:lineRule="auto"/>
        <w:ind w:left="72" w:right="14" w:firstLine="710"/>
        <w:jc w:val="both"/>
        <w:rPr>
          <w:rFonts w:ascii="Times New Roman" w:hAnsi="Times New Roman" w:cs="Times New Roman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62" w:right="10" w:firstLine="715"/>
        <w:jc w:val="both"/>
        <w:rPr>
          <w:rFonts w:ascii="Times New Roman" w:hAnsi="Times New Roman" w:cs="Times New Roman"/>
        </w:rPr>
      </w:pPr>
      <w:r w:rsidRPr="00AB6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ОК 2. Организовывать собственную деятельность, выбирать типовые </w:t>
      </w:r>
      <w:r w:rsidRPr="00AB6252">
        <w:rPr>
          <w:rFonts w:ascii="Times New Roman" w:eastAsia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62" w:right="14" w:firstLine="710"/>
        <w:jc w:val="both"/>
        <w:rPr>
          <w:rFonts w:ascii="Times New Roman" w:hAnsi="Times New Roman" w:cs="Times New Roman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58" w:right="2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53" w:right="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53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53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38" w:righ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45E5" w:rsidRPr="00AB6252" w:rsidRDefault="00F745E5" w:rsidP="00AB6252">
      <w:pPr>
        <w:shd w:val="clear" w:color="auto" w:fill="FFFFFF"/>
        <w:spacing w:before="5" w:after="0" w:line="240" w:lineRule="auto"/>
        <w:ind w:left="38" w:right="4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745E5" w:rsidRPr="0059398D" w:rsidRDefault="00AB6252" w:rsidP="00086B89">
      <w:pPr>
        <w:shd w:val="clear" w:color="auto" w:fill="FFFFFF"/>
        <w:tabs>
          <w:tab w:val="left" w:pos="1234"/>
          <w:tab w:val="left" w:pos="3192"/>
          <w:tab w:val="left" w:pos="4723"/>
          <w:tab w:val="left" w:pos="6432"/>
        </w:tabs>
        <w:spacing w:after="0" w:line="240" w:lineRule="auto"/>
        <w:ind w:left="24" w:right="58" w:firstLine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5E5" w:rsidRPr="00AB6252">
        <w:rPr>
          <w:rFonts w:ascii="Times New Roman" w:hAnsi="Times New Roman" w:cs="Times New Roman"/>
          <w:sz w:val="28"/>
          <w:szCs w:val="28"/>
        </w:rPr>
        <w:t>.2.</w:t>
      </w:r>
      <w:r w:rsidR="00F745E5" w:rsidRPr="00AB6252">
        <w:rPr>
          <w:rFonts w:ascii="Times New Roman" w:hAnsi="Times New Roman" w:cs="Times New Roman"/>
          <w:sz w:val="28"/>
          <w:szCs w:val="28"/>
        </w:rPr>
        <w:tab/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>Бухгалтер</w:t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745E5" w:rsidRPr="00AB625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F745E5" w:rsidRPr="00AB6252">
        <w:rPr>
          <w:rFonts w:ascii="Times New Roman" w:eastAsia="Times New Roman" w:hAnsi="Times New Roman" w:cs="Times New Roman"/>
          <w:sz w:val="28"/>
          <w:szCs w:val="28"/>
        </w:rPr>
        <w:tab/>
        <w:t>обладать</w:t>
      </w:r>
      <w:r w:rsidR="00F745E5" w:rsidRPr="00AB6252">
        <w:rPr>
          <w:rFonts w:ascii="Times New Roman" w:eastAsia="Times New Roman" w:hAnsi="Times New Roman" w:cs="Times New Roman"/>
          <w:sz w:val="28"/>
          <w:szCs w:val="28"/>
        </w:rPr>
        <w:tab/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профессиональными</w:t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компетенциям</w:t>
      </w:r>
      <w:proofErr w:type="gramStart"/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607C8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607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ПК) </w:t>
      </w:r>
      <w:r w:rsidR="00607C8F" w:rsidRPr="0059398D">
        <w:rPr>
          <w:rFonts w:ascii="Times New Roman" w:eastAsia="Times New Roman" w:hAnsi="Times New Roman" w:cs="Times New Roman"/>
          <w:bCs/>
          <w:sz w:val="28"/>
          <w:szCs w:val="28"/>
        </w:rPr>
        <w:t>в рамках</w:t>
      </w:r>
      <w:r w:rsidR="0059398D" w:rsidRPr="0059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освоения профессиональных модулей. Таким образом, при изучении модулей формируются следующие компетенции</w:t>
      </w:r>
      <w:r w:rsidR="00F745E5" w:rsidRPr="005939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45E5" w:rsidRPr="00AB6252" w:rsidRDefault="0059398D" w:rsidP="00086B89">
      <w:pPr>
        <w:shd w:val="clear" w:color="auto" w:fill="FFFFFF"/>
        <w:spacing w:before="10" w:after="0" w:line="240" w:lineRule="auto"/>
        <w:ind w:left="24" w:right="62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0</w:t>
      </w:r>
      <w:r w:rsidR="00F745E5" w:rsidRPr="00AB625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F745E5" w:rsidRPr="00AB6252" w:rsidRDefault="00F745E5" w:rsidP="00086B89">
      <w:pPr>
        <w:shd w:val="clear" w:color="auto" w:fill="FFFFFF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F745E5" w:rsidRPr="00AB6252" w:rsidRDefault="00F745E5" w:rsidP="00086B89">
      <w:pPr>
        <w:shd w:val="clear" w:color="auto" w:fill="FFFFFF"/>
        <w:spacing w:after="0" w:line="240" w:lineRule="auto"/>
        <w:ind w:left="10" w:right="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10" w:right="7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10" w:right="7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F745E5" w:rsidRPr="00AB6252" w:rsidRDefault="0059398D" w:rsidP="00AB6252">
      <w:pPr>
        <w:shd w:val="clear" w:color="auto" w:fill="FFFFFF"/>
        <w:tabs>
          <w:tab w:val="left" w:pos="1555"/>
        </w:tabs>
        <w:spacing w:after="0" w:line="240" w:lineRule="auto"/>
        <w:ind w:left="8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ПК 0</w:t>
      </w:r>
      <w:r w:rsidR="00F745E5" w:rsidRPr="00AB6252">
        <w:rPr>
          <w:rFonts w:ascii="Times New Roman" w:hAnsi="Times New Roman" w:cs="Times New Roman"/>
          <w:b/>
          <w:bCs/>
          <w:spacing w:val="-6"/>
          <w:sz w:val="28"/>
          <w:szCs w:val="28"/>
        </w:rPr>
        <w:t>2.</w:t>
      </w:r>
      <w:r w:rsidR="00F745E5" w:rsidRPr="00AB625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 бухгалтерского учета источников формирования</w:t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имущества, выполнение работ по инвентаризации имущества и</w:t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финансовых обязательств организации.</w:t>
      </w:r>
    </w:p>
    <w:p w:rsidR="00F745E5" w:rsidRPr="00AB6252" w:rsidRDefault="00F745E5" w:rsidP="002826AE">
      <w:pPr>
        <w:shd w:val="clear" w:color="auto" w:fill="FFFFFF"/>
        <w:spacing w:after="0" w:line="240" w:lineRule="auto"/>
        <w:ind w:left="77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lastRenderedPageBreak/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F745E5" w:rsidRPr="00AB6252" w:rsidRDefault="00F745E5" w:rsidP="002826AE">
      <w:pPr>
        <w:shd w:val="clear" w:color="auto" w:fill="FFFFFF"/>
        <w:spacing w:after="0" w:line="240" w:lineRule="auto"/>
        <w:ind w:left="77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F745E5" w:rsidRPr="00AB6252" w:rsidRDefault="00F745E5" w:rsidP="002826AE">
      <w:pPr>
        <w:shd w:val="clear" w:color="auto" w:fill="FFFFFF"/>
        <w:spacing w:after="0" w:line="240" w:lineRule="auto"/>
        <w:ind w:left="6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F745E5" w:rsidRPr="00AB6252" w:rsidRDefault="00F745E5" w:rsidP="002826AE">
      <w:pPr>
        <w:shd w:val="clear" w:color="auto" w:fill="FFFFFF"/>
        <w:spacing w:after="0" w:line="240" w:lineRule="auto"/>
        <w:ind w:left="62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67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F745E5" w:rsidRPr="00AB6252" w:rsidRDefault="0059398D" w:rsidP="0059398D">
      <w:pPr>
        <w:shd w:val="clear" w:color="auto" w:fill="FFFFFF"/>
        <w:tabs>
          <w:tab w:val="left" w:pos="1637"/>
        </w:tabs>
        <w:spacing w:after="0" w:line="240" w:lineRule="auto"/>
        <w:ind w:left="67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ПК 0</w:t>
      </w:r>
      <w:r w:rsidR="00F745E5" w:rsidRPr="00AB6252">
        <w:rPr>
          <w:rFonts w:ascii="Times New Roman" w:hAnsi="Times New Roman" w:cs="Times New Roman"/>
          <w:b/>
          <w:bCs/>
          <w:spacing w:val="-6"/>
          <w:sz w:val="28"/>
          <w:szCs w:val="28"/>
        </w:rPr>
        <w:t>3.</w:t>
      </w:r>
      <w:r w:rsidR="00F745E5" w:rsidRPr="00AB625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расчетов с бюджетом и внебюджетными</w:t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фондами.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58" w:right="2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58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 xml:space="preserve">ПК 3.2. Оформлять платежные документы для перечисления налогов </w:t>
      </w:r>
      <w:r w:rsidRPr="00AB6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сборов в бюджет, контролировать их прохождение по расчетно-кассовым </w:t>
      </w:r>
      <w:r w:rsidRPr="00AB6252">
        <w:rPr>
          <w:rFonts w:ascii="Times New Roman" w:eastAsia="Times New Roman" w:hAnsi="Times New Roman" w:cs="Times New Roman"/>
          <w:sz w:val="28"/>
          <w:szCs w:val="28"/>
        </w:rPr>
        <w:t>банковским операциям.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53" w:right="3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 xml:space="preserve">ПК 3.3. Формировать бухгалтерские проводки по начислению и </w:t>
      </w:r>
      <w:r w:rsidRPr="00AB6252">
        <w:rPr>
          <w:rFonts w:ascii="Times New Roman" w:eastAsia="Times New Roman" w:hAnsi="Times New Roman" w:cs="Times New Roman"/>
          <w:spacing w:val="-1"/>
          <w:sz w:val="28"/>
          <w:szCs w:val="28"/>
        </w:rPr>
        <w:t>перечислению страховых взносов во внебюджетные фонды.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48"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F745E5" w:rsidRPr="00AB6252" w:rsidRDefault="0059398D" w:rsidP="00AB6252">
      <w:pPr>
        <w:shd w:val="clear" w:color="auto" w:fill="FFFFFF"/>
        <w:tabs>
          <w:tab w:val="left" w:pos="1459"/>
        </w:tabs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ПК 0</w:t>
      </w:r>
      <w:r w:rsidR="00F745E5" w:rsidRPr="00AB6252">
        <w:rPr>
          <w:rFonts w:ascii="Times New Roman" w:hAnsi="Times New Roman" w:cs="Times New Roman"/>
          <w:b/>
          <w:bCs/>
          <w:spacing w:val="-4"/>
          <w:sz w:val="28"/>
          <w:szCs w:val="28"/>
        </w:rPr>
        <w:t>4.</w:t>
      </w:r>
      <w:r w:rsidR="00F745E5" w:rsidRPr="00AB625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 и использование бухгалтерской отчетности.</w:t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745E5" w:rsidRPr="00AB6252">
        <w:rPr>
          <w:rFonts w:ascii="Times New Roman" w:eastAsia="Times New Roman" w:hAnsi="Times New Roman" w:cs="Times New Roman"/>
          <w:sz w:val="28"/>
          <w:szCs w:val="28"/>
        </w:rPr>
        <w:t xml:space="preserve">ПК 4.1. Отражать нарастающим итогом на счетах </w:t>
      </w:r>
      <w:proofErr w:type="gramStart"/>
      <w:r w:rsidR="00F745E5" w:rsidRPr="00AB6252">
        <w:rPr>
          <w:rFonts w:ascii="Times New Roman" w:eastAsia="Times New Roman" w:hAnsi="Times New Roman" w:cs="Times New Roman"/>
          <w:sz w:val="28"/>
          <w:szCs w:val="28"/>
        </w:rPr>
        <w:t>бухгалтерского</w:t>
      </w:r>
      <w:proofErr w:type="gramEnd"/>
    </w:p>
    <w:p w:rsidR="00F745E5" w:rsidRPr="00AB6252" w:rsidRDefault="00F745E5" w:rsidP="00AB6252">
      <w:pPr>
        <w:shd w:val="clear" w:color="auto" w:fill="FFFFFF"/>
        <w:spacing w:after="0" w:line="240" w:lineRule="auto"/>
        <w:ind w:left="29" w:right="53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F745E5" w:rsidRPr="00AB6252" w:rsidRDefault="00F745E5" w:rsidP="00AB6252">
      <w:pPr>
        <w:shd w:val="clear" w:color="auto" w:fill="FFFFFF"/>
        <w:spacing w:after="0" w:line="240" w:lineRule="auto"/>
        <w:ind w:left="24" w:right="5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F745E5" w:rsidRPr="00AB6252" w:rsidRDefault="00F745E5" w:rsidP="002826AE">
      <w:pPr>
        <w:shd w:val="clear" w:color="auto" w:fill="FFFFFF"/>
        <w:spacing w:after="0" w:line="240" w:lineRule="auto"/>
        <w:ind w:left="24" w:right="6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F745E5" w:rsidRPr="00AB6252" w:rsidRDefault="00F745E5" w:rsidP="002826AE">
      <w:pPr>
        <w:shd w:val="clear" w:color="auto" w:fill="FFFFFF"/>
        <w:spacing w:after="0" w:line="240" w:lineRule="auto"/>
        <w:ind w:left="10" w:right="72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B6252">
        <w:rPr>
          <w:rFonts w:ascii="Times New Roman" w:eastAsia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F745E5" w:rsidRDefault="0059398D" w:rsidP="002826AE">
      <w:pPr>
        <w:shd w:val="clear" w:color="auto" w:fill="FFFFFF"/>
        <w:tabs>
          <w:tab w:val="left" w:pos="1416"/>
        </w:tabs>
        <w:spacing w:after="0" w:line="240" w:lineRule="auto"/>
        <w:ind w:left="14" w:right="82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ПК 0</w:t>
      </w:r>
      <w:r w:rsidR="00F745E5" w:rsidRPr="00AB6252">
        <w:rPr>
          <w:rFonts w:ascii="Times New Roman" w:hAnsi="Times New Roman" w:cs="Times New Roman"/>
          <w:b/>
          <w:bCs/>
          <w:spacing w:val="-6"/>
          <w:sz w:val="28"/>
          <w:szCs w:val="28"/>
        </w:rPr>
        <w:t>5.</w:t>
      </w:r>
      <w:r w:rsidR="00F745E5" w:rsidRPr="00AB625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работ по </w:t>
      </w:r>
      <w:r w:rsidR="00607C8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 Кассир</w:t>
      </w:r>
      <w:r w:rsidR="00F745E5" w:rsidRPr="00AB625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9896" w:type="dxa"/>
        <w:tblLook w:val="04A0"/>
      </w:tblPr>
      <w:tblGrid>
        <w:gridCol w:w="9896"/>
      </w:tblGrid>
      <w:tr w:rsidR="00607C8F" w:rsidRPr="00F258EB" w:rsidTr="00086B89">
        <w:trPr>
          <w:trHeight w:val="827"/>
        </w:trPr>
        <w:tc>
          <w:tcPr>
            <w:tcW w:w="9896" w:type="dxa"/>
          </w:tcPr>
          <w:p w:rsidR="00607C8F" w:rsidRPr="0059398D" w:rsidRDefault="00607C8F" w:rsidP="002826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8D">
              <w:rPr>
                <w:rFonts w:ascii="Times New Roman" w:hAnsi="Times New Roman" w:cs="Times New Roman"/>
                <w:sz w:val="28"/>
                <w:szCs w:val="28"/>
              </w:rPr>
              <w:t>ПК 5.1. Работать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</w:tc>
      </w:tr>
      <w:tr w:rsidR="00607C8F" w:rsidRPr="00F258EB" w:rsidTr="00086B89">
        <w:trPr>
          <w:trHeight w:val="212"/>
        </w:trPr>
        <w:tc>
          <w:tcPr>
            <w:tcW w:w="9896" w:type="dxa"/>
          </w:tcPr>
          <w:p w:rsidR="00607C8F" w:rsidRPr="0059398D" w:rsidRDefault="00607C8F" w:rsidP="002826AE">
            <w:pPr>
              <w:pStyle w:val="a7"/>
              <w:jc w:val="both"/>
              <w:rPr>
                <w:sz w:val="28"/>
                <w:szCs w:val="28"/>
              </w:rPr>
            </w:pPr>
            <w:r w:rsidRPr="0059398D">
              <w:rPr>
                <w:sz w:val="28"/>
                <w:szCs w:val="28"/>
              </w:rPr>
              <w:t>ПК 5.2. Выполнять и оформлять приходные и расходные кассовые операции</w:t>
            </w:r>
          </w:p>
        </w:tc>
      </w:tr>
      <w:tr w:rsidR="00607C8F" w:rsidRPr="00F258EB" w:rsidTr="00086B89">
        <w:trPr>
          <w:trHeight w:val="363"/>
        </w:trPr>
        <w:tc>
          <w:tcPr>
            <w:tcW w:w="9896" w:type="dxa"/>
          </w:tcPr>
          <w:p w:rsidR="00607C8F" w:rsidRPr="0059398D" w:rsidRDefault="00607C8F" w:rsidP="002826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8D">
              <w:rPr>
                <w:rFonts w:ascii="Times New Roman" w:hAnsi="Times New Roman" w:cs="Times New Roman"/>
                <w:sz w:val="28"/>
                <w:szCs w:val="28"/>
              </w:rPr>
              <w:t>ПК 5.3 Вести кассовые книги, составлять кассовую отчётность</w:t>
            </w:r>
          </w:p>
        </w:tc>
      </w:tr>
      <w:tr w:rsidR="00607C8F" w:rsidRPr="0059398D" w:rsidTr="00086B89">
        <w:trPr>
          <w:trHeight w:val="3968"/>
        </w:trPr>
        <w:tc>
          <w:tcPr>
            <w:tcW w:w="9896" w:type="dxa"/>
          </w:tcPr>
          <w:p w:rsidR="00607C8F" w:rsidRPr="0059398D" w:rsidRDefault="00607C8F" w:rsidP="002826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5.4. Выполнять операции с наличными деньгами при использовании программно-технических средств</w:t>
            </w:r>
            <w:r w:rsidRPr="005939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7C8F" w:rsidRDefault="00607C8F" w:rsidP="002826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06. </w:t>
            </w:r>
            <w:r w:rsidR="0059398D" w:rsidRPr="0059398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кооперативного дела и предпринимательства</w:t>
            </w:r>
          </w:p>
          <w:p w:rsidR="0059398D" w:rsidRPr="0059398D" w:rsidRDefault="0059398D" w:rsidP="002826AE">
            <w:pPr>
              <w:pStyle w:val="a3"/>
              <w:shd w:val="clear" w:color="auto" w:fill="FFFFFF"/>
              <w:tabs>
                <w:tab w:val="left" w:pos="1435"/>
              </w:tabs>
              <w:spacing w:after="0" w:line="240" w:lineRule="auto"/>
              <w:ind w:left="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8D">
              <w:rPr>
                <w:rFonts w:ascii="Times New Roman" w:hAnsi="Times New Roman"/>
                <w:sz w:val="28"/>
                <w:szCs w:val="28"/>
              </w:rPr>
              <w:t>ПК 6.1. Формировать предпринимательские идеи и определять цели деятельности кооперативного дела.</w:t>
            </w:r>
          </w:p>
          <w:p w:rsidR="0059398D" w:rsidRPr="0059398D" w:rsidRDefault="0059398D" w:rsidP="002826AE">
            <w:pPr>
              <w:pStyle w:val="a3"/>
              <w:shd w:val="clear" w:color="auto" w:fill="FFFFFF"/>
              <w:tabs>
                <w:tab w:val="left" w:pos="1435"/>
              </w:tabs>
              <w:spacing w:after="0" w:line="240" w:lineRule="auto"/>
              <w:ind w:left="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8D">
              <w:rPr>
                <w:rFonts w:ascii="Times New Roman" w:hAnsi="Times New Roman"/>
                <w:sz w:val="28"/>
                <w:szCs w:val="28"/>
              </w:rPr>
              <w:t>ПК 6.2. применять методы исследования потребительского рынка с целью обоснования целесообразности деятельности.</w:t>
            </w:r>
          </w:p>
          <w:p w:rsidR="0059398D" w:rsidRPr="0059398D" w:rsidRDefault="0059398D" w:rsidP="002826AE">
            <w:pPr>
              <w:pStyle w:val="a3"/>
              <w:shd w:val="clear" w:color="auto" w:fill="FFFFFF"/>
              <w:tabs>
                <w:tab w:val="left" w:pos="1435"/>
              </w:tabs>
              <w:spacing w:after="0" w:line="240" w:lineRule="auto"/>
              <w:ind w:left="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8D">
              <w:rPr>
                <w:rFonts w:ascii="Times New Roman" w:hAnsi="Times New Roman"/>
                <w:sz w:val="28"/>
                <w:szCs w:val="28"/>
              </w:rPr>
              <w:t>ПК 6.3. Планировать процесс создания кооперативного дела для малого и среднего бизнеса.</w:t>
            </w:r>
          </w:p>
          <w:p w:rsidR="0059398D" w:rsidRPr="0059398D" w:rsidRDefault="0059398D" w:rsidP="002826AE">
            <w:pPr>
              <w:pStyle w:val="a3"/>
              <w:shd w:val="clear" w:color="auto" w:fill="FFFFFF"/>
              <w:tabs>
                <w:tab w:val="left" w:pos="1435"/>
              </w:tabs>
              <w:spacing w:after="0" w:line="240" w:lineRule="auto"/>
              <w:ind w:left="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8D">
              <w:rPr>
                <w:rFonts w:ascii="Times New Roman" w:hAnsi="Times New Roman"/>
                <w:sz w:val="28"/>
                <w:szCs w:val="28"/>
              </w:rPr>
              <w:t>ПК 6.4. Осуществлять процедуру юридического оформления создаваемого кооперативного дела.</w:t>
            </w:r>
          </w:p>
          <w:p w:rsidR="0059398D" w:rsidRPr="0059398D" w:rsidRDefault="0059398D" w:rsidP="002826AE">
            <w:pPr>
              <w:pStyle w:val="a3"/>
              <w:shd w:val="clear" w:color="auto" w:fill="FFFFFF"/>
              <w:tabs>
                <w:tab w:val="left" w:pos="1435"/>
              </w:tabs>
              <w:spacing w:after="0" w:line="240" w:lineRule="auto"/>
              <w:ind w:left="0" w:right="7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98D">
              <w:rPr>
                <w:rFonts w:ascii="Times New Roman" w:hAnsi="Times New Roman"/>
                <w:bCs/>
                <w:sz w:val="28"/>
                <w:szCs w:val="28"/>
              </w:rPr>
              <w:t>ПК 6.5. Осуществлять организацию и управление предпринимательской деятельностью.</w:t>
            </w:r>
          </w:p>
          <w:p w:rsidR="0059398D" w:rsidRPr="0059398D" w:rsidRDefault="0059398D" w:rsidP="002826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8D" w:rsidRPr="0059398D" w:rsidRDefault="0059398D" w:rsidP="002826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394D" w:rsidRPr="00E1394D" w:rsidRDefault="00757043" w:rsidP="00C873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4. </w:t>
      </w:r>
      <w:r w:rsidR="00E1394D" w:rsidRPr="00E1394D">
        <w:rPr>
          <w:rFonts w:ascii="Times New Roman" w:hAnsi="Times New Roman" w:cs="Times New Roman"/>
          <w:sz w:val="28"/>
          <w:szCs w:val="28"/>
        </w:rPr>
        <w:t xml:space="preserve">ТРЕБОВАНИЯ К УСЛОВИЯМ </w:t>
      </w:r>
      <w:proofErr w:type="gramStart"/>
      <w:r w:rsidR="00E1394D" w:rsidRPr="00E1394D">
        <w:rPr>
          <w:rFonts w:ascii="Times New Roman" w:hAnsi="Times New Roman" w:cs="Times New Roman"/>
          <w:sz w:val="28"/>
          <w:szCs w:val="28"/>
        </w:rPr>
        <w:t>РЕАЛИЗАЦИИ ПРОГРАММЫ ПОДГОТОВКИ</w:t>
      </w:r>
      <w:r w:rsidR="00C87385">
        <w:rPr>
          <w:rFonts w:ascii="Times New Roman" w:hAnsi="Times New Roman" w:cs="Times New Roman"/>
          <w:sz w:val="28"/>
          <w:szCs w:val="28"/>
        </w:rPr>
        <w:t xml:space="preserve"> </w:t>
      </w:r>
      <w:r w:rsidR="00E1394D" w:rsidRPr="00E1394D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proofErr w:type="gramEnd"/>
    </w:p>
    <w:p w:rsidR="00757043" w:rsidRPr="00AD45FD" w:rsidRDefault="00757043" w:rsidP="00AD45FD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FD">
        <w:rPr>
          <w:rFonts w:ascii="Times New Roman" w:hAnsi="Times New Roman" w:cs="Times New Roman"/>
          <w:sz w:val="28"/>
          <w:szCs w:val="28"/>
        </w:rPr>
        <w:t xml:space="preserve">4.1. </w:t>
      </w:r>
      <w:r w:rsidRPr="00AD45FD">
        <w:rPr>
          <w:rFonts w:ascii="Times New Roman" w:hAnsi="Times New Roman" w:cs="Times New Roman"/>
          <w:sz w:val="28"/>
          <w:szCs w:val="28"/>
        </w:rPr>
        <w:tab/>
      </w:r>
      <w:r w:rsidR="0059398D">
        <w:rPr>
          <w:rFonts w:ascii="Times New Roman" w:hAnsi="Times New Roman" w:cs="Times New Roman"/>
          <w:sz w:val="28"/>
          <w:szCs w:val="28"/>
        </w:rPr>
        <w:t>Техникумом</w:t>
      </w:r>
      <w:r w:rsidR="002826A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</w:t>
      </w:r>
      <w:proofErr w:type="gramStart"/>
      <w:r w:rsidR="002826AE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AD45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</w:t>
      </w:r>
      <w:r w:rsidR="002826AE">
        <w:rPr>
          <w:rFonts w:ascii="Times New Roman" w:eastAsia="Times New Roman" w:hAnsi="Times New Roman" w:cs="Times New Roman"/>
          <w:spacing w:val="-1"/>
          <w:sz w:val="28"/>
          <w:szCs w:val="28"/>
        </w:rPr>
        <w:t>ена</w:t>
      </w:r>
      <w:r w:rsidR="005939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826AE">
        <w:rPr>
          <w:rFonts w:ascii="Times New Roman" w:eastAsia="Times New Roman" w:hAnsi="Times New Roman" w:cs="Times New Roman"/>
          <w:spacing w:val="-1"/>
          <w:sz w:val="28"/>
          <w:szCs w:val="28"/>
        </w:rPr>
        <w:t>ППССЗ</w:t>
      </w: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основе </w:t>
      </w:r>
      <w:r w:rsidR="0059398D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Федерального</w:t>
      </w:r>
      <w:r w:rsidR="009F27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государственного образовательного стандарта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043" w:rsidRDefault="00757043" w:rsidP="00AD45FD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z w:val="28"/>
          <w:szCs w:val="28"/>
        </w:rPr>
        <w:t xml:space="preserve">4.2. Практика является обязательным разделом </w:t>
      </w:r>
      <w:r w:rsidR="002826AE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t>. Она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представляет собой вид учебных занятий, обеспечивающих </w:t>
      </w:r>
      <w:proofErr w:type="spellStart"/>
      <w:proofErr w:type="gramStart"/>
      <w:r w:rsidRPr="00AD45FD"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 w:rsidRPr="00AD45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br/>
        <w:t>ориентированную</w:t>
      </w:r>
      <w:proofErr w:type="gramEnd"/>
      <w:r w:rsidRPr="00AD45FD">
        <w:rPr>
          <w:rFonts w:ascii="Times New Roman" w:eastAsia="Times New Roman" w:hAnsi="Times New Roman" w:cs="Times New Roman"/>
          <w:sz w:val="28"/>
          <w:szCs w:val="28"/>
        </w:rPr>
        <w:t xml:space="preserve"> подготовку обучающихся. При реализации </w:t>
      </w:r>
      <w:r w:rsidR="004423F1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br/>
        <w:t>предусматриваются следующие виды практик: учебная и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br/>
        <w:t>производственная.</w:t>
      </w:r>
    </w:p>
    <w:p w:rsidR="009F27AF" w:rsidRPr="00FD6E17" w:rsidRDefault="009F27AF" w:rsidP="009F27AF">
      <w:pPr>
        <w:shd w:val="clear" w:color="auto" w:fill="FFFFFF"/>
        <w:spacing w:after="0" w:line="240" w:lineRule="auto"/>
        <w:ind w:left="62" w:righ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FD6E17">
        <w:rPr>
          <w:rFonts w:ascii="Times New Roman" w:eastAsia="Times New Roman" w:hAnsi="Times New Roman" w:cs="Times New Roman"/>
          <w:sz w:val="28"/>
          <w:szCs w:val="28"/>
        </w:rPr>
        <w:t>Учебная практика проходит при изучении отдельных модулей специальности и осуществляется на базе кабинетов,</w:t>
      </w:r>
      <w:r w:rsidR="00C87385">
        <w:rPr>
          <w:rFonts w:ascii="Times New Roman" w:eastAsia="Times New Roman" w:hAnsi="Times New Roman" w:cs="Times New Roman"/>
          <w:sz w:val="28"/>
          <w:szCs w:val="28"/>
        </w:rPr>
        <w:t xml:space="preserve"> лабораторий техникума, учебной бухгалтерии</w:t>
      </w:r>
      <w:r w:rsidRPr="00FD6E17">
        <w:rPr>
          <w:rFonts w:ascii="Times New Roman" w:eastAsia="Times New Roman" w:hAnsi="Times New Roman" w:cs="Times New Roman"/>
          <w:sz w:val="28"/>
          <w:szCs w:val="28"/>
        </w:rPr>
        <w:t xml:space="preserve">. Производственная практика (по профилю специальности) проводится </w:t>
      </w:r>
      <w:r w:rsidR="004423F1" w:rsidRPr="00FD6E17">
        <w:rPr>
          <w:rFonts w:ascii="Times New Roman" w:eastAsia="Times New Roman" w:hAnsi="Times New Roman" w:cs="Times New Roman"/>
          <w:sz w:val="28"/>
          <w:szCs w:val="28"/>
        </w:rPr>
        <w:t>техникумом</w:t>
      </w:r>
      <w:r w:rsidRPr="00FD6E17">
        <w:rPr>
          <w:rFonts w:ascii="Times New Roman" w:eastAsia="Times New Roman" w:hAnsi="Times New Roman" w:cs="Times New Roman"/>
          <w:sz w:val="28"/>
          <w:szCs w:val="28"/>
        </w:rPr>
        <w:t xml:space="preserve"> при освоении студентами профессиональных компетенций в рамках профессиональных модулей в организациях, направление деятельности которых соответствует профилю подготовки обучающихся. Производственная практика состоит из двух этапов: практики </w:t>
      </w:r>
      <w:r w:rsidRPr="00FD6E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профилю специальности и преддипломной практики. </w:t>
      </w:r>
      <w:r w:rsidRPr="00FD6E17">
        <w:rPr>
          <w:rFonts w:ascii="Times New Roman" w:eastAsia="Times New Roman" w:hAnsi="Times New Roman" w:cs="Times New Roman"/>
          <w:sz w:val="28"/>
          <w:szCs w:val="28"/>
        </w:rPr>
        <w:t xml:space="preserve">Место практики для </w:t>
      </w:r>
      <w:proofErr w:type="gramStart"/>
      <w:r w:rsidRPr="00FD6E1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D6E17">
        <w:rPr>
          <w:rFonts w:ascii="Times New Roman" w:eastAsia="Times New Roman" w:hAnsi="Times New Roman" w:cs="Times New Roman"/>
          <w:sz w:val="28"/>
          <w:szCs w:val="28"/>
        </w:rPr>
        <w:t xml:space="preserve"> подбирает техникум.</w:t>
      </w:r>
    </w:p>
    <w:p w:rsidR="009F27AF" w:rsidRPr="00FD6E17" w:rsidRDefault="009F27AF" w:rsidP="00FD6E17">
      <w:pPr>
        <w:shd w:val="clear" w:color="auto" w:fill="FFFFFF"/>
        <w:spacing w:after="0" w:line="240" w:lineRule="auto"/>
        <w:ind w:left="67" w:right="19" w:firstLine="217"/>
        <w:jc w:val="both"/>
        <w:rPr>
          <w:rFonts w:ascii="Times New Roman" w:hAnsi="Times New Roman" w:cs="Times New Roman"/>
          <w:sz w:val="28"/>
          <w:szCs w:val="28"/>
        </w:rPr>
      </w:pPr>
      <w:r w:rsidRPr="00FD6E17">
        <w:rPr>
          <w:rFonts w:ascii="Times New Roman" w:hAnsi="Times New Roman" w:cs="Times New Roman"/>
          <w:sz w:val="28"/>
          <w:szCs w:val="28"/>
        </w:rPr>
        <w:t>Общая продолжительность практики по данной специальности- 14 недель.</w:t>
      </w:r>
    </w:p>
    <w:p w:rsidR="00757043" w:rsidRPr="00AD45FD" w:rsidRDefault="00757043" w:rsidP="00AD45FD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imes New Roman" w:hAnsi="Times New Roman"/>
          <w:spacing w:val="-4"/>
          <w:sz w:val="28"/>
          <w:szCs w:val="28"/>
        </w:rPr>
      </w:pPr>
      <w:r w:rsidRPr="00AD45FD">
        <w:rPr>
          <w:rFonts w:ascii="Times New Roman" w:hAnsi="Times New Roman"/>
          <w:sz w:val="28"/>
          <w:szCs w:val="28"/>
        </w:rPr>
        <w:t xml:space="preserve">Реализация </w:t>
      </w:r>
      <w:r w:rsidR="00FD6E17">
        <w:rPr>
          <w:rFonts w:ascii="Times New Roman" w:hAnsi="Times New Roman"/>
          <w:sz w:val="28"/>
          <w:szCs w:val="28"/>
        </w:rPr>
        <w:t>ППССЗ</w:t>
      </w:r>
      <w:r w:rsidRPr="00AD45FD">
        <w:rPr>
          <w:rFonts w:ascii="Times New Roman" w:hAnsi="Times New Roman"/>
          <w:sz w:val="28"/>
          <w:szCs w:val="28"/>
        </w:rPr>
        <w:t xml:space="preserve"> по специальности </w:t>
      </w:r>
      <w:r w:rsidR="009F27AF">
        <w:rPr>
          <w:rFonts w:ascii="Times New Roman" w:hAnsi="Times New Roman"/>
          <w:sz w:val="28"/>
          <w:szCs w:val="28"/>
        </w:rPr>
        <w:t xml:space="preserve">Экономика и бухгалтерский учет </w:t>
      </w:r>
      <w:r w:rsidRPr="00AD45FD">
        <w:rPr>
          <w:rFonts w:ascii="Times New Roman" w:hAnsi="Times New Roman"/>
          <w:sz w:val="28"/>
          <w:szCs w:val="28"/>
        </w:rPr>
        <w:t>обеспечива</w:t>
      </w:r>
      <w:r w:rsidR="009F27AF">
        <w:rPr>
          <w:rFonts w:ascii="Times New Roman" w:hAnsi="Times New Roman"/>
          <w:sz w:val="28"/>
          <w:szCs w:val="28"/>
        </w:rPr>
        <w:t>ет</w:t>
      </w:r>
      <w:r w:rsidRPr="00AD45FD">
        <w:rPr>
          <w:rFonts w:ascii="Times New Roman" w:hAnsi="Times New Roman"/>
          <w:sz w:val="28"/>
          <w:szCs w:val="28"/>
        </w:rPr>
        <w:t>ся педагогическими кадрами, имеющими высшее образование, соответствующее профилю преподаваемой дисциплины (модуля).</w:t>
      </w:r>
    </w:p>
    <w:p w:rsidR="00757043" w:rsidRPr="009F27AF" w:rsidRDefault="00FD6E17" w:rsidP="009F27AF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ППССЗ</w:t>
      </w:r>
      <w:r w:rsidR="00757043" w:rsidRPr="009F27AF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ется</w:t>
      </w:r>
      <w:r w:rsidR="00757043" w:rsidRPr="009F27AF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</w:t>
      </w:r>
      <w:r w:rsidR="00757043" w:rsidRPr="009F27AF">
        <w:rPr>
          <w:rFonts w:ascii="Times New Roman" w:hAnsi="Times New Roman"/>
          <w:spacing w:val="-2"/>
          <w:sz w:val="28"/>
          <w:szCs w:val="28"/>
        </w:rPr>
        <w:t>дисциплинам, междисциплинарным курсам и профессиональным модулям</w:t>
      </w:r>
      <w:r w:rsidR="00757043" w:rsidRPr="009F27AF">
        <w:rPr>
          <w:rFonts w:ascii="Times New Roman" w:hAnsi="Times New Roman"/>
          <w:sz w:val="28"/>
          <w:szCs w:val="28"/>
        </w:rPr>
        <w:t>.</w:t>
      </w:r>
    </w:p>
    <w:p w:rsidR="00757043" w:rsidRPr="00AD45FD" w:rsidRDefault="00757043" w:rsidP="00AD45FD">
      <w:pPr>
        <w:shd w:val="clear" w:color="auto" w:fill="FFFFFF"/>
        <w:spacing w:after="0" w:line="240" w:lineRule="auto"/>
        <w:ind w:left="24" w:right="8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z w:val="28"/>
          <w:szCs w:val="28"/>
        </w:rPr>
        <w:t>Внеаудиторная работа  сопровожда</w:t>
      </w:r>
      <w:r w:rsidR="00FD6E17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 </w:t>
      </w: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обеспечением.</w:t>
      </w:r>
    </w:p>
    <w:p w:rsidR="00757043" w:rsidRDefault="00757043" w:rsidP="00AD45FD">
      <w:pPr>
        <w:shd w:val="clear" w:color="auto" w:fill="FFFFFF"/>
        <w:spacing w:after="0" w:line="240" w:lineRule="auto"/>
        <w:ind w:right="82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Реализация </w:t>
      </w:r>
      <w:r w:rsidR="00FD6E17">
        <w:rPr>
          <w:rFonts w:ascii="Times New Roman" w:eastAsia="Times New Roman" w:hAnsi="Times New Roman" w:cs="Times New Roman"/>
          <w:spacing w:val="-2"/>
          <w:sz w:val="28"/>
          <w:szCs w:val="28"/>
        </w:rPr>
        <w:t>ППССЗ</w:t>
      </w:r>
      <w:r w:rsidRPr="00AD45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</w:t>
      </w:r>
      <w:r w:rsidR="009F27AF">
        <w:rPr>
          <w:rFonts w:ascii="Times New Roman" w:eastAsia="Times New Roman" w:hAnsi="Times New Roman" w:cs="Times New Roman"/>
          <w:spacing w:val="-1"/>
          <w:sz w:val="28"/>
          <w:szCs w:val="28"/>
        </w:rPr>
        <w:t>ет</w:t>
      </w: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ся доступом каждого обучающегося к базам данных и 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t xml:space="preserve">библиотечным фондам, формируемым по полному перечню </w:t>
      </w:r>
      <w:r w:rsidR="00FD6E17">
        <w:rPr>
          <w:rFonts w:ascii="Times New Roman" w:eastAsia="Times New Roman" w:hAnsi="Times New Roman" w:cs="Times New Roman"/>
          <w:sz w:val="28"/>
          <w:szCs w:val="28"/>
        </w:rPr>
        <w:t>дисциплин (модулей)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D45FD">
        <w:rPr>
          <w:rFonts w:ascii="Times New Roman" w:eastAsia="Times New Roman" w:hAnsi="Times New Roman" w:cs="Times New Roman"/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9F27AF" w:rsidRPr="009F27AF" w:rsidRDefault="009F27AF" w:rsidP="009F27A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9F27AF">
        <w:rPr>
          <w:rFonts w:ascii="Times New Roman" w:hAnsi="Times New Roman" w:cs="Times New Roman"/>
          <w:sz w:val="28"/>
          <w:szCs w:val="28"/>
        </w:rPr>
        <w:t>4.4.</w:t>
      </w:r>
      <w:r w:rsidRPr="009F27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Также учебный процесс предусматривает: </w:t>
      </w:r>
      <w:r w:rsidRPr="009F27AF">
        <w:rPr>
          <w:rFonts w:ascii="Times New Roman" w:eastAsia="Times New Roman" w:hAnsi="Times New Roman" w:cs="Times New Roman"/>
          <w:sz w:val="28"/>
          <w:szCs w:val="28"/>
        </w:rPr>
        <w:t xml:space="preserve">выполнение обучающимися лабораторных работ и практических занятий, включая </w:t>
      </w:r>
      <w:r w:rsidRPr="009F27AF">
        <w:rPr>
          <w:rFonts w:ascii="Times New Roman" w:eastAsia="Times New Roman" w:hAnsi="Times New Roman" w:cs="Times New Roman"/>
          <w:sz w:val="28"/>
          <w:szCs w:val="28"/>
        </w:rPr>
        <w:lastRenderedPageBreak/>
        <w:t>как обязательный компонент практические задания с использованием персональных компьютеров;</w:t>
      </w:r>
    </w:p>
    <w:p w:rsidR="009F27AF" w:rsidRPr="009F27AF" w:rsidRDefault="009F27AF" w:rsidP="009F27AF">
      <w:pPr>
        <w:shd w:val="clear" w:color="auto" w:fill="FFFFFF"/>
        <w:spacing w:after="0" w:line="240" w:lineRule="auto"/>
        <w:ind w:left="86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F27AF">
        <w:rPr>
          <w:rFonts w:ascii="Times New Roman" w:eastAsia="Times New Roman" w:hAnsi="Times New Roman" w:cs="Times New Roman"/>
          <w:sz w:val="28"/>
          <w:szCs w:val="28"/>
        </w:rPr>
        <w:t>освоение обучающ</w:t>
      </w:r>
      <w:r w:rsidR="00FD6E17">
        <w:rPr>
          <w:rFonts w:ascii="Times New Roman" w:eastAsia="Times New Roman" w:hAnsi="Times New Roman" w:cs="Times New Roman"/>
          <w:sz w:val="28"/>
          <w:szCs w:val="28"/>
        </w:rPr>
        <w:t>имися профессиональных модулей</w:t>
      </w:r>
      <w:proofErr w:type="gramStart"/>
      <w:r w:rsidR="00FD6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7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02E48" w:rsidRPr="00AD45FD" w:rsidRDefault="00402E48" w:rsidP="00AD45FD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кабинетов, лабораторий, мастерских и других помещений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614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Кабинеты: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социально-экономических дисциплин;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2"/>
          <w:sz w:val="28"/>
          <w:szCs w:val="28"/>
        </w:rPr>
        <w:t>иностранного языка;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3"/>
          <w:sz w:val="28"/>
          <w:szCs w:val="28"/>
        </w:rPr>
        <w:t>математики;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>экономики организации;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3"/>
          <w:sz w:val="28"/>
          <w:szCs w:val="28"/>
        </w:rPr>
        <w:t>статистики;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3"/>
          <w:sz w:val="28"/>
          <w:szCs w:val="28"/>
        </w:rPr>
        <w:t>менеджмента;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документационного обеспечения управления;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z w:val="28"/>
          <w:szCs w:val="28"/>
        </w:rPr>
        <w:t>правового обеспечения профессиональной деятельности;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>бухгалтерского учета, налогообложения и аудита;</w:t>
      </w:r>
    </w:p>
    <w:p w:rsidR="00402E48" w:rsidRPr="00AD45FD" w:rsidRDefault="00402E48" w:rsidP="00C87385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>финансов, денежного обращения и кредитов;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>теории бухгалтерского учета;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анализа финансово-хозяйственной деятельности;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 жизнедеятельности и охраны труда.</w:t>
      </w:r>
    </w:p>
    <w:p w:rsidR="00402E48" w:rsidRPr="00FD6E17" w:rsidRDefault="00402E48" w:rsidP="00AD45FD">
      <w:pPr>
        <w:shd w:val="clear" w:color="auto" w:fill="FFFFFF"/>
        <w:spacing w:after="0" w:line="240" w:lineRule="auto"/>
        <w:ind w:left="48" w:right="998" w:firstLine="533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Лаборатории: </w:t>
      </w:r>
      <w:r w:rsidRPr="00AD45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информационных технологий в профессиональной деятельности; </w:t>
      </w:r>
      <w:r w:rsidRPr="00FD6E17">
        <w:rPr>
          <w:rFonts w:ascii="Times New Roman" w:eastAsia="Times New Roman" w:hAnsi="Times New Roman" w:cs="Times New Roman"/>
          <w:sz w:val="28"/>
          <w:szCs w:val="28"/>
        </w:rPr>
        <w:t>учебная бухгалтерия.</w:t>
      </w:r>
    </w:p>
    <w:p w:rsidR="00402E48" w:rsidRPr="00AD45FD" w:rsidRDefault="00402E48" w:rsidP="00AD45FD">
      <w:pPr>
        <w:shd w:val="clear" w:color="auto" w:fill="FFFFFF"/>
        <w:spacing w:after="0" w:line="240" w:lineRule="auto"/>
        <w:ind w:left="43" w:right="5491" w:firstLine="547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Спортивный комплекс: 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402E48" w:rsidRPr="00F316C5" w:rsidRDefault="00402E48" w:rsidP="00AD45FD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F316C5">
        <w:rPr>
          <w:rFonts w:ascii="Times New Roman" w:eastAsia="Times New Roman" w:hAnsi="Times New Roman" w:cs="Times New Roman"/>
          <w:spacing w:val="-1"/>
          <w:sz w:val="28"/>
          <w:szCs w:val="28"/>
        </w:rPr>
        <w:t>стрелковый тир</w:t>
      </w:r>
      <w:proofErr w:type="gramStart"/>
      <w:r w:rsidRPr="00F316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16C5" w:rsidRPr="00F316C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402E48" w:rsidRPr="00AD45FD" w:rsidRDefault="00402E48" w:rsidP="00F316C5">
      <w:pPr>
        <w:shd w:val="clear" w:color="auto" w:fill="FFFFFF"/>
        <w:spacing w:after="0" w:line="240" w:lineRule="auto"/>
        <w:ind w:left="34" w:right="-1" w:firstLine="533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sz w:val="28"/>
          <w:szCs w:val="28"/>
        </w:rPr>
        <w:t xml:space="preserve">Залы: </w:t>
      </w:r>
      <w:r w:rsidRPr="00AD45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библиотека, читальный зал с выходом в сеть Интернет; </w:t>
      </w:r>
      <w:r w:rsidRPr="00AD45FD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:rsidR="00F1135B" w:rsidRPr="00094A52" w:rsidRDefault="006249C6" w:rsidP="00F1135B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5F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1135B" w:rsidRPr="00094A52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 ПОДГОТОВКИ</w:t>
      </w:r>
    </w:p>
    <w:p w:rsidR="00F1135B" w:rsidRPr="00094A52" w:rsidRDefault="00F1135B" w:rsidP="00F1135B">
      <w:pPr>
        <w:pStyle w:val="ConsPlusNormal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094A52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6249C6" w:rsidRPr="00AD45FD" w:rsidRDefault="006249C6" w:rsidP="00AD45FD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AD45FD">
        <w:rPr>
          <w:rFonts w:ascii="Times New Roman" w:hAnsi="Times New Roman"/>
          <w:sz w:val="28"/>
          <w:szCs w:val="28"/>
        </w:rPr>
        <w:t xml:space="preserve">.Оценка качества освоения </w:t>
      </w:r>
      <w:r w:rsidR="00974AEA">
        <w:rPr>
          <w:rFonts w:ascii="Times New Roman" w:hAnsi="Times New Roman"/>
          <w:sz w:val="28"/>
          <w:szCs w:val="28"/>
        </w:rPr>
        <w:t>ППССЗ</w:t>
      </w:r>
      <w:r w:rsidRPr="00AD45FD">
        <w:rPr>
          <w:rFonts w:ascii="Times New Roman" w:hAnsi="Times New Roman"/>
          <w:sz w:val="28"/>
          <w:szCs w:val="28"/>
        </w:rPr>
        <w:t xml:space="preserve"> включа</w:t>
      </w:r>
      <w:r w:rsidR="00974AEA">
        <w:rPr>
          <w:rFonts w:ascii="Times New Roman" w:hAnsi="Times New Roman"/>
          <w:sz w:val="28"/>
          <w:szCs w:val="28"/>
        </w:rPr>
        <w:t>ет</w:t>
      </w:r>
      <w:r w:rsidRPr="00AD45FD">
        <w:rPr>
          <w:rFonts w:ascii="Times New Roman" w:hAnsi="Times New Roman"/>
          <w:sz w:val="28"/>
          <w:szCs w:val="28"/>
        </w:rPr>
        <w:t xml:space="preserve"> текущий контроль знаний, промежуточную и государственную (итоговую) аттестацию обучающихся.</w:t>
      </w:r>
    </w:p>
    <w:p w:rsidR="006249C6" w:rsidRPr="00AD45FD" w:rsidRDefault="006249C6" w:rsidP="00AE4569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right="5" w:hanging="142"/>
        <w:jc w:val="both"/>
        <w:rPr>
          <w:rFonts w:ascii="Times New Roman" w:hAnsi="Times New Roman"/>
          <w:spacing w:val="-6"/>
          <w:sz w:val="28"/>
          <w:szCs w:val="28"/>
        </w:rPr>
      </w:pPr>
      <w:r w:rsidRPr="00AD45FD">
        <w:rPr>
          <w:rFonts w:ascii="Times New Roman" w:hAnsi="Times New Roman"/>
          <w:sz w:val="28"/>
          <w:szCs w:val="28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 w:rsidR="00E57614">
        <w:rPr>
          <w:rFonts w:ascii="Times New Roman" w:hAnsi="Times New Roman"/>
          <w:sz w:val="28"/>
          <w:szCs w:val="28"/>
        </w:rPr>
        <w:t>техникумом</w:t>
      </w:r>
      <w:r w:rsidRPr="00AD45FD">
        <w:rPr>
          <w:rFonts w:ascii="Times New Roman" w:hAnsi="Times New Roman"/>
          <w:sz w:val="28"/>
          <w:szCs w:val="28"/>
        </w:rPr>
        <w:t xml:space="preserve"> самостоятельно</w:t>
      </w:r>
      <w:r w:rsidR="00E57614">
        <w:rPr>
          <w:rFonts w:ascii="Times New Roman" w:hAnsi="Times New Roman"/>
          <w:sz w:val="28"/>
          <w:szCs w:val="28"/>
        </w:rPr>
        <w:t>, определяются учебным планом</w:t>
      </w:r>
      <w:r w:rsidRPr="00AD45FD">
        <w:rPr>
          <w:rFonts w:ascii="Times New Roman" w:hAnsi="Times New Roman"/>
          <w:sz w:val="28"/>
          <w:szCs w:val="28"/>
        </w:rPr>
        <w:t xml:space="preserve"> и доводятся до сведения обучающихся в течение первых двух месяцев от начала обучения.</w:t>
      </w:r>
    </w:p>
    <w:p w:rsidR="006249C6" w:rsidRPr="00AD45FD" w:rsidRDefault="006249C6" w:rsidP="00E57614">
      <w:pPr>
        <w:pStyle w:val="a3"/>
        <w:numPr>
          <w:ilvl w:val="1"/>
          <w:numId w:val="9"/>
        </w:numPr>
        <w:shd w:val="clear" w:color="auto" w:fill="FFFFFF"/>
        <w:tabs>
          <w:tab w:val="left" w:pos="1378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AD45FD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</w:t>
      </w:r>
      <w:r w:rsidRPr="00AD45FD">
        <w:rPr>
          <w:rFonts w:ascii="Times New Roman" w:hAnsi="Times New Roman"/>
          <w:sz w:val="28"/>
          <w:szCs w:val="28"/>
        </w:rPr>
        <w:br/>
        <w:t>осуществляется в двух основных направлениях:</w:t>
      </w:r>
    </w:p>
    <w:p w:rsidR="006249C6" w:rsidRPr="00AD45FD" w:rsidRDefault="006249C6" w:rsidP="00E57614">
      <w:pPr>
        <w:pStyle w:val="a3"/>
        <w:shd w:val="clear" w:color="auto" w:fill="FFFFFF"/>
        <w:spacing w:after="0" w:line="240" w:lineRule="auto"/>
        <w:ind w:left="435" w:right="-1"/>
        <w:rPr>
          <w:rFonts w:ascii="Times New Roman" w:hAnsi="Times New Roman"/>
          <w:sz w:val="28"/>
          <w:szCs w:val="28"/>
        </w:rPr>
      </w:pPr>
      <w:r w:rsidRPr="00AD45FD">
        <w:rPr>
          <w:rFonts w:ascii="Times New Roman" w:hAnsi="Times New Roman"/>
          <w:spacing w:val="-2"/>
          <w:sz w:val="28"/>
          <w:szCs w:val="28"/>
        </w:rPr>
        <w:t xml:space="preserve">оценка уровня освоения дисциплин; </w:t>
      </w:r>
      <w:r w:rsidR="00E57614">
        <w:rPr>
          <w:rFonts w:ascii="Times New Roman" w:hAnsi="Times New Roman"/>
          <w:spacing w:val="-2"/>
          <w:sz w:val="28"/>
          <w:szCs w:val="28"/>
        </w:rPr>
        <w:t>о</w:t>
      </w:r>
      <w:r w:rsidRPr="00AD45FD">
        <w:rPr>
          <w:rFonts w:ascii="Times New Roman" w:hAnsi="Times New Roman"/>
          <w:spacing w:val="-1"/>
          <w:sz w:val="28"/>
          <w:szCs w:val="28"/>
        </w:rPr>
        <w:t xml:space="preserve">ценка </w:t>
      </w:r>
      <w:r w:rsidR="00E57614">
        <w:rPr>
          <w:rFonts w:ascii="Times New Roman" w:hAnsi="Times New Roman"/>
          <w:spacing w:val="-1"/>
          <w:sz w:val="28"/>
          <w:szCs w:val="28"/>
        </w:rPr>
        <w:t>к</w:t>
      </w:r>
      <w:r w:rsidRPr="00AD45FD">
        <w:rPr>
          <w:rFonts w:ascii="Times New Roman" w:hAnsi="Times New Roman"/>
          <w:spacing w:val="-1"/>
          <w:sz w:val="28"/>
          <w:szCs w:val="28"/>
        </w:rPr>
        <w:t>омпетенций обучающихся.</w:t>
      </w:r>
    </w:p>
    <w:p w:rsidR="006249C6" w:rsidRPr="00974AEA" w:rsidRDefault="00EC1A40" w:rsidP="00EC1A40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974AEA">
        <w:rPr>
          <w:rFonts w:ascii="Times New Roman" w:hAnsi="Times New Roman"/>
          <w:sz w:val="28"/>
          <w:szCs w:val="28"/>
        </w:rPr>
        <w:t>Оценка производится на основе фондов оценочных средств, разработанных преподавателями соответствующих дисциплин и модулей.</w:t>
      </w:r>
    </w:p>
    <w:p w:rsidR="00EC1A40" w:rsidRPr="00AE4569" w:rsidRDefault="00AD45FD" w:rsidP="00AE4569">
      <w:pPr>
        <w:shd w:val="clear" w:color="auto" w:fill="FFFFFF"/>
        <w:tabs>
          <w:tab w:val="left" w:pos="284"/>
        </w:tabs>
        <w:spacing w:after="0" w:line="240" w:lineRule="auto"/>
        <w:ind w:right="62" w:firstLine="284"/>
        <w:rPr>
          <w:rFonts w:ascii="Times New Roman" w:hAnsi="Times New Roman" w:cs="Times New Roman"/>
          <w:sz w:val="28"/>
          <w:szCs w:val="28"/>
        </w:rPr>
      </w:pPr>
      <w:r w:rsidRPr="00AE4569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EC1A40" w:rsidRPr="00AE4569">
        <w:rPr>
          <w:rFonts w:ascii="Times New Roman" w:hAnsi="Times New Roman" w:cs="Times New Roman"/>
          <w:sz w:val="28"/>
          <w:szCs w:val="28"/>
        </w:rPr>
        <w:t>Государственная (итоговая) аттестация является проверкой качества полученных обучающимся знаний, умений и практического опыта, сформированных общих и профессиональных компетенций, позволяющих решать профессиональные задачи.</w:t>
      </w:r>
      <w:proofErr w:type="gramEnd"/>
      <w:r w:rsidR="00EC1A40" w:rsidRPr="00AE4569">
        <w:rPr>
          <w:rFonts w:ascii="Times New Roman" w:hAnsi="Times New Roman" w:cs="Times New Roman"/>
          <w:sz w:val="28"/>
          <w:szCs w:val="28"/>
        </w:rPr>
        <w:t xml:space="preserve"> </w:t>
      </w:r>
      <w:r w:rsidR="00EC1A40" w:rsidRPr="00AE4569">
        <w:rPr>
          <w:rFonts w:ascii="Times New Roman" w:eastAsia="Times New Roman" w:hAnsi="Times New Roman" w:cs="Times New Roman"/>
          <w:sz w:val="28"/>
          <w:szCs w:val="28"/>
        </w:rPr>
        <w:t>Необходимым условием допуска к государственной</w:t>
      </w:r>
      <w:r w:rsidR="00AE456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C1A40" w:rsidRPr="00AE4569">
        <w:rPr>
          <w:rFonts w:ascii="Times New Roman" w:eastAsia="Times New Roman" w:hAnsi="Times New Roman" w:cs="Times New Roman"/>
          <w:sz w:val="28"/>
          <w:szCs w:val="28"/>
        </w:rPr>
        <w:t>итоговой)</w:t>
      </w:r>
      <w:r w:rsidR="00AE4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A40" w:rsidRPr="00AE4569">
        <w:rPr>
          <w:rFonts w:ascii="Times New Roman" w:eastAsia="Times New Roman" w:hAnsi="Times New Roman" w:cs="Times New Roman"/>
          <w:sz w:val="28"/>
          <w:szCs w:val="28"/>
        </w:rPr>
        <w:t xml:space="preserve">аттестации является успешное освоение обучающимися всех элементов профессионального модуля, включая междисциплинарные курсы и все виды практик. </w:t>
      </w:r>
      <w:r w:rsidR="00EC1A40" w:rsidRPr="00AE4569">
        <w:rPr>
          <w:rFonts w:ascii="Times New Roman" w:hAnsi="Times New Roman" w:cs="Times New Roman"/>
          <w:sz w:val="28"/>
          <w:szCs w:val="28"/>
        </w:rPr>
        <w:t xml:space="preserve"> </w:t>
      </w:r>
      <w:r w:rsidR="00EC1A40" w:rsidRPr="00AE456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работа). Обязательное требование - соответствие тематики </w:t>
      </w:r>
      <w:r w:rsidR="00EC1A40" w:rsidRPr="00AE45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выпускной квалификационной работы содержанию одного или нескольких </w:t>
      </w:r>
      <w:r w:rsidR="00EC1A40" w:rsidRPr="00AE4569">
        <w:rPr>
          <w:rFonts w:ascii="Times New Roman" w:eastAsia="Times New Roman" w:hAnsi="Times New Roman" w:cs="Times New Roman"/>
          <w:sz w:val="28"/>
          <w:szCs w:val="28"/>
        </w:rPr>
        <w:t>профессиональных модулей.</w:t>
      </w:r>
    </w:p>
    <w:p w:rsidR="00EC1A40" w:rsidRDefault="00EC1A40" w:rsidP="00AD45FD">
      <w:pPr>
        <w:shd w:val="clear" w:color="auto" w:fill="FFFFFF"/>
        <w:spacing w:after="0" w:line="240" w:lineRule="auto"/>
        <w:ind w:left="110" w:firstLine="174"/>
        <w:jc w:val="both"/>
        <w:rPr>
          <w:rFonts w:ascii="Times New Roman" w:hAnsi="Times New Roman" w:cs="Times New Roman"/>
          <w:sz w:val="28"/>
          <w:szCs w:val="28"/>
        </w:rPr>
      </w:pPr>
    </w:p>
    <w:p w:rsidR="005A6C9D" w:rsidRDefault="005A6C9D">
      <w:pPr>
        <w:rPr>
          <w:rFonts w:ascii="Times New Roman" w:hAnsi="Times New Roman" w:cs="Times New Roman"/>
          <w:sz w:val="28"/>
          <w:szCs w:val="28"/>
        </w:rPr>
      </w:pPr>
    </w:p>
    <w:p w:rsidR="005A6C9D" w:rsidRPr="00AB6252" w:rsidRDefault="005A6C9D">
      <w:pPr>
        <w:rPr>
          <w:rFonts w:ascii="Times New Roman" w:hAnsi="Times New Roman" w:cs="Times New Roman"/>
          <w:sz w:val="28"/>
          <w:szCs w:val="28"/>
        </w:rPr>
      </w:pPr>
    </w:p>
    <w:sectPr w:rsidR="005A6C9D" w:rsidRPr="00AB6252" w:rsidSect="00086B8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E3B"/>
    <w:multiLevelType w:val="multilevel"/>
    <w:tmpl w:val="C63A3FCC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7AF1765"/>
    <w:multiLevelType w:val="hybridMultilevel"/>
    <w:tmpl w:val="C3BA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73EA"/>
    <w:multiLevelType w:val="hybridMultilevel"/>
    <w:tmpl w:val="B5DC30DA"/>
    <w:lvl w:ilvl="0" w:tplc="A992CA0A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2A826718"/>
    <w:multiLevelType w:val="multilevel"/>
    <w:tmpl w:val="9CA610E4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31B2401E"/>
    <w:multiLevelType w:val="multilevel"/>
    <w:tmpl w:val="19AC4E2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6">
    <w:nsid w:val="373F1C1A"/>
    <w:multiLevelType w:val="singleLevel"/>
    <w:tmpl w:val="85DA8B5E"/>
    <w:lvl w:ilvl="0">
      <w:start w:val="1"/>
      <w:numFmt w:val="decimal"/>
      <w:lvlText w:val="8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05D3CDF"/>
    <w:multiLevelType w:val="singleLevel"/>
    <w:tmpl w:val="F13AE9A2"/>
    <w:lvl w:ilvl="0">
      <w:start w:val="15"/>
      <w:numFmt w:val="decimal"/>
      <w:lvlText w:val="7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51F7DBE"/>
    <w:multiLevelType w:val="multilevel"/>
    <w:tmpl w:val="7F9C03AC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  <w:lvlOverride w:ilvl="0">
      <w:startOverride w:val="15"/>
    </w:lvlOverride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12479"/>
    <w:rsid w:val="000128F3"/>
    <w:rsid w:val="00063D50"/>
    <w:rsid w:val="00086B89"/>
    <w:rsid w:val="001737BB"/>
    <w:rsid w:val="001764F5"/>
    <w:rsid w:val="00240350"/>
    <w:rsid w:val="002826AE"/>
    <w:rsid w:val="002F1A09"/>
    <w:rsid w:val="00306508"/>
    <w:rsid w:val="00402E48"/>
    <w:rsid w:val="004423F1"/>
    <w:rsid w:val="004555B6"/>
    <w:rsid w:val="005477CE"/>
    <w:rsid w:val="0058434D"/>
    <w:rsid w:val="0059398D"/>
    <w:rsid w:val="005A6C9D"/>
    <w:rsid w:val="005E6F4A"/>
    <w:rsid w:val="00607C8F"/>
    <w:rsid w:val="006249C6"/>
    <w:rsid w:val="00671C46"/>
    <w:rsid w:val="006F0B3E"/>
    <w:rsid w:val="00757043"/>
    <w:rsid w:val="00790EC9"/>
    <w:rsid w:val="00812479"/>
    <w:rsid w:val="00862C60"/>
    <w:rsid w:val="00876C59"/>
    <w:rsid w:val="009460D7"/>
    <w:rsid w:val="00974AEA"/>
    <w:rsid w:val="00977549"/>
    <w:rsid w:val="009F27AF"/>
    <w:rsid w:val="00AB6252"/>
    <w:rsid w:val="00AD45FD"/>
    <w:rsid w:val="00AE4569"/>
    <w:rsid w:val="00B15D33"/>
    <w:rsid w:val="00B24DA8"/>
    <w:rsid w:val="00C6419D"/>
    <w:rsid w:val="00C87385"/>
    <w:rsid w:val="00D43BB0"/>
    <w:rsid w:val="00E1394D"/>
    <w:rsid w:val="00E57614"/>
    <w:rsid w:val="00E72558"/>
    <w:rsid w:val="00E85BDE"/>
    <w:rsid w:val="00EC1A40"/>
    <w:rsid w:val="00F1135B"/>
    <w:rsid w:val="00F316C5"/>
    <w:rsid w:val="00F745E5"/>
    <w:rsid w:val="00F81395"/>
    <w:rsid w:val="00FD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9"/>
  </w:style>
  <w:style w:type="paragraph" w:styleId="1">
    <w:name w:val="heading 1"/>
    <w:basedOn w:val="a"/>
    <w:next w:val="a"/>
    <w:link w:val="10"/>
    <w:uiPriority w:val="99"/>
    <w:qFormat/>
    <w:rsid w:val="008124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24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47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12479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81247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6F0B3E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F0B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54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60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07C8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113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Метод-1</dc:creator>
  <cp:keywords/>
  <dc:description/>
  <cp:lastModifiedBy>Метод-1</cp:lastModifiedBy>
  <cp:revision>27</cp:revision>
  <cp:lastPrinted>2015-01-23T10:48:00Z</cp:lastPrinted>
  <dcterms:created xsi:type="dcterms:W3CDTF">2014-03-31T05:19:00Z</dcterms:created>
  <dcterms:modified xsi:type="dcterms:W3CDTF">2015-01-23T10:50:00Z</dcterms:modified>
</cp:coreProperties>
</file>